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CE64" w14:textId="6A00E4BA" w:rsidR="00603448" w:rsidRDefault="006D6AC5" w:rsidP="00603448">
      <w:r w:rsidRPr="006D6AC5">
        <w:rPr>
          <w:noProof/>
        </w:rPr>
        <w:t xml:space="preserve"> </w:t>
      </w:r>
    </w:p>
    <w:tbl>
      <w:tblPr>
        <w:tblStyle w:val="a6"/>
        <w:tblW w:w="0" w:type="auto"/>
        <w:tblBorders>
          <w:top w:val="none" w:sz="0" w:space="0" w:color="auto"/>
          <w:left w:val="none" w:sz="0" w:space="0" w:color="auto"/>
          <w:bottom w:val="single" w:sz="18" w:space="0" w:color="FF0000"/>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D6AC5" w14:paraId="5DC46D75" w14:textId="77777777" w:rsidTr="0079098A">
        <w:trPr>
          <w:trHeight w:val="1168"/>
        </w:trPr>
        <w:tc>
          <w:tcPr>
            <w:tcW w:w="4508" w:type="dxa"/>
            <w:vAlign w:val="center"/>
          </w:tcPr>
          <w:p w14:paraId="352124B2" w14:textId="77777777" w:rsidR="006D6AC5" w:rsidRDefault="006D6AC5" w:rsidP="00767D9B">
            <w:pPr>
              <w:wordWrap/>
              <w:rPr>
                <w:rFonts w:ascii="HY견고딕" w:eastAsia="HY견고딕"/>
                <w:sz w:val="22"/>
              </w:rPr>
            </w:pPr>
            <w:r>
              <w:rPr>
                <w:noProof/>
              </w:rPr>
              <w:drawing>
                <wp:inline distT="0" distB="0" distL="0" distR="0" wp14:anchorId="53A80169" wp14:editId="6F4B062A">
                  <wp:extent cx="2088573" cy="581891"/>
                  <wp:effectExtent l="0" t="0" r="6985" b="8890"/>
                  <wp:docPr id="9" name="그림 9"/>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954" cy="582554"/>
                          </a:xfrm>
                          <a:prstGeom prst="rect">
                            <a:avLst/>
                          </a:prstGeom>
                          <a:noFill/>
                        </pic:spPr>
                      </pic:pic>
                    </a:graphicData>
                  </a:graphic>
                </wp:inline>
              </w:drawing>
            </w:r>
          </w:p>
        </w:tc>
        <w:tc>
          <w:tcPr>
            <w:tcW w:w="4508" w:type="dxa"/>
            <w:vAlign w:val="center"/>
          </w:tcPr>
          <w:p w14:paraId="5389851C" w14:textId="79573B55" w:rsidR="006D6AC5" w:rsidRDefault="001961C0" w:rsidP="00767D9B">
            <w:pPr>
              <w:wordWrap/>
              <w:jc w:val="right"/>
              <w:rPr>
                <w:rFonts w:ascii="HY견고딕" w:eastAsia="HY견고딕"/>
                <w:sz w:val="22"/>
              </w:rPr>
            </w:pPr>
            <w:r w:rsidRPr="00E75240">
              <w:rPr>
                <w:rFonts w:ascii="맑은 고딕" w:hAnsi="맑은 고딕" w:cs="Arial"/>
                <w:bCs/>
                <w:noProof/>
                <w:sz w:val="22"/>
              </w:rPr>
              <w:drawing>
                <wp:anchor distT="0" distB="0" distL="114300" distR="114300" simplePos="0" relativeHeight="251659264" behindDoc="0" locked="0" layoutInCell="1" allowOverlap="1" wp14:anchorId="228C2617" wp14:editId="02BAAAEA">
                  <wp:simplePos x="0" y="0"/>
                  <wp:positionH relativeFrom="column">
                    <wp:posOffset>2076450</wp:posOffset>
                  </wp:positionH>
                  <wp:positionV relativeFrom="paragraph">
                    <wp:posOffset>267335</wp:posOffset>
                  </wp:positionV>
                  <wp:extent cx="697230" cy="200025"/>
                  <wp:effectExtent l="19050" t="0" r="762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97230" cy="200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8DBEA0B" w14:textId="5FFC7F9E" w:rsidR="001E3958" w:rsidRDefault="001E3958" w:rsidP="00603448">
      <w:pPr>
        <w:wordWrap/>
        <w:rPr>
          <w:rFonts w:ascii="HY견고딕" w:eastAsia="HY견고딕"/>
          <w:sz w:val="22"/>
        </w:rPr>
      </w:pPr>
    </w:p>
    <w:p w14:paraId="494228E5" w14:textId="7CCD5659" w:rsidR="002F3521" w:rsidRDefault="002F3521">
      <w:pPr>
        <w:widowControl/>
        <w:wordWrap/>
        <w:autoSpaceDE/>
        <w:autoSpaceDN/>
        <w:jc w:val="left"/>
        <w:rPr>
          <w:rFonts w:ascii="HY견고딕" w:eastAsia="HY견고딕"/>
          <w:kern w:val="0"/>
          <w:sz w:val="22"/>
          <w:szCs w:val="20"/>
        </w:rPr>
      </w:pPr>
      <w:bookmarkStart w:id="0" w:name="OLE_LINK1"/>
      <w:bookmarkStart w:id="1" w:name="OLE_LINK22"/>
      <w:bookmarkStart w:id="2" w:name="OLE_LINK16"/>
      <w:r>
        <w:rPr>
          <w:rFonts w:ascii="HY견고딕" w:eastAsia="HY견고딕" w:hint="eastAsia"/>
          <w:kern w:val="0"/>
          <w:sz w:val="22"/>
          <w:szCs w:val="20"/>
        </w:rPr>
        <w:t>[202</w:t>
      </w:r>
      <w:r w:rsidR="006210A3">
        <w:rPr>
          <w:rFonts w:ascii="HY견고딕" w:eastAsia="HY견고딕"/>
          <w:kern w:val="0"/>
          <w:sz w:val="22"/>
          <w:szCs w:val="20"/>
        </w:rPr>
        <w:t>5</w:t>
      </w:r>
      <w:r>
        <w:rPr>
          <w:rFonts w:ascii="HY견고딕" w:eastAsia="HY견고딕" w:hint="eastAsia"/>
          <w:kern w:val="0"/>
          <w:sz w:val="22"/>
          <w:szCs w:val="20"/>
        </w:rPr>
        <w:t xml:space="preserve">년 </w:t>
      </w:r>
      <w:r w:rsidR="00E0405F">
        <w:rPr>
          <w:rFonts w:ascii="HY견고딕" w:eastAsia="HY견고딕"/>
          <w:kern w:val="0"/>
          <w:sz w:val="22"/>
          <w:szCs w:val="20"/>
        </w:rPr>
        <w:t>1</w:t>
      </w:r>
      <w:r>
        <w:rPr>
          <w:rFonts w:ascii="HY견고딕" w:eastAsia="HY견고딕" w:hint="eastAsia"/>
          <w:kern w:val="0"/>
          <w:sz w:val="22"/>
          <w:szCs w:val="20"/>
        </w:rPr>
        <w:t xml:space="preserve">월 </w:t>
      </w:r>
      <w:r w:rsidR="00CA55C3">
        <w:rPr>
          <w:rFonts w:ascii="HY견고딕" w:eastAsia="HY견고딕"/>
          <w:kern w:val="0"/>
          <w:sz w:val="22"/>
          <w:szCs w:val="20"/>
        </w:rPr>
        <w:t>3</w:t>
      </w:r>
      <w:r>
        <w:rPr>
          <w:rFonts w:ascii="HY견고딕" w:eastAsia="HY견고딕" w:hint="eastAsia"/>
          <w:kern w:val="0"/>
          <w:sz w:val="22"/>
          <w:szCs w:val="20"/>
        </w:rPr>
        <w:t>일]</w:t>
      </w:r>
    </w:p>
    <w:p w14:paraId="28A109BC" w14:textId="77777777" w:rsidR="002F3521" w:rsidRPr="006B4CE0" w:rsidRDefault="002F3521">
      <w:pPr>
        <w:widowControl/>
        <w:wordWrap/>
        <w:autoSpaceDE/>
        <w:autoSpaceDN/>
        <w:jc w:val="left"/>
        <w:rPr>
          <w:rFonts w:ascii="HY견고딕" w:eastAsia="HY견고딕"/>
          <w:color w:val="000000" w:themeColor="text1"/>
          <w:kern w:val="0"/>
          <w:sz w:val="22"/>
          <w:szCs w:val="20"/>
        </w:rPr>
      </w:pPr>
    </w:p>
    <w:p w14:paraId="68C785EF" w14:textId="0068A3C4" w:rsidR="00C75D7E" w:rsidRPr="00913069" w:rsidRDefault="00CA55C3" w:rsidP="00C75D7E">
      <w:pPr>
        <w:widowControl/>
        <w:wordWrap/>
        <w:autoSpaceDE/>
        <w:autoSpaceDN/>
        <w:spacing w:after="288"/>
        <w:jc w:val="center"/>
        <w:rPr>
          <w:rFonts w:ascii="HY견고딕" w:eastAsia="HY견고딕" w:hAnsiTheme="majorHAnsi"/>
          <w:bCs/>
          <w:color w:val="000000" w:themeColor="text1"/>
          <w:kern w:val="0"/>
          <w:sz w:val="32"/>
          <w:szCs w:val="32"/>
        </w:rPr>
      </w:pPr>
      <w:bookmarkStart w:id="3" w:name="OLE_LINK4"/>
      <w:bookmarkStart w:id="4" w:name="OLE_LINK5"/>
      <w:bookmarkStart w:id="5" w:name="OLE_LINK6"/>
      <w:bookmarkStart w:id="6" w:name="OLE_LINK18"/>
      <w:bookmarkStart w:id="7" w:name="OLE_LINK19"/>
      <w:bookmarkStart w:id="8" w:name="OLE_LINK3"/>
      <w:bookmarkStart w:id="9" w:name="OLE_LINK7"/>
      <w:bookmarkStart w:id="10" w:name="OLE_LINK25"/>
      <w:r w:rsidRPr="00CA55C3">
        <w:rPr>
          <w:rFonts w:ascii="HY견고딕" w:eastAsia="HY견고딕" w:hAnsiTheme="majorHAnsi" w:hint="eastAsia"/>
          <w:bCs/>
          <w:color w:val="000000" w:themeColor="text1"/>
          <w:kern w:val="0"/>
          <w:sz w:val="32"/>
          <w:szCs w:val="32"/>
        </w:rPr>
        <w:t xml:space="preserve">SK하이닉스, CES2025에서 ‘풀 스택 AI 메모리 </w:t>
      </w:r>
      <w:proofErr w:type="spellStart"/>
      <w:r w:rsidRPr="00CA55C3">
        <w:rPr>
          <w:rFonts w:ascii="HY견고딕" w:eastAsia="HY견고딕" w:hAnsiTheme="majorHAnsi" w:hint="eastAsia"/>
          <w:bCs/>
          <w:color w:val="000000" w:themeColor="text1"/>
          <w:kern w:val="0"/>
          <w:sz w:val="32"/>
          <w:szCs w:val="32"/>
        </w:rPr>
        <w:t>프로바이더</w:t>
      </w:r>
      <w:proofErr w:type="spellEnd"/>
      <w:r w:rsidRPr="00CA55C3">
        <w:rPr>
          <w:rFonts w:ascii="HY견고딕" w:eastAsia="HY견고딕" w:hAnsiTheme="majorHAnsi" w:hint="eastAsia"/>
          <w:bCs/>
          <w:color w:val="000000" w:themeColor="text1"/>
          <w:kern w:val="0"/>
          <w:sz w:val="32"/>
          <w:szCs w:val="32"/>
        </w:rPr>
        <w:t>’ 청사진 제시</w:t>
      </w:r>
    </w:p>
    <w:p w14:paraId="2819CE63" w14:textId="77777777" w:rsidR="00CA55C3" w:rsidRPr="00CA55C3" w:rsidRDefault="00CA55C3" w:rsidP="00CA55C3">
      <w:pPr>
        <w:numPr>
          <w:ilvl w:val="0"/>
          <w:numId w:val="14"/>
        </w:numPr>
        <w:tabs>
          <w:tab w:val="left" w:pos="885"/>
          <w:tab w:val="left" w:pos="1593"/>
        </w:tabs>
        <w:wordWrap/>
        <w:spacing w:after="60" w:line="276" w:lineRule="auto"/>
        <w:ind w:rightChars="-66" w:right="-132"/>
        <w:rPr>
          <w:rFonts w:asciiTheme="minorEastAsia" w:eastAsiaTheme="minorEastAsia" w:hAnsiTheme="minorEastAsia" w:hint="eastAsia"/>
          <w:b/>
          <w:color w:val="000000" w:themeColor="text1"/>
          <w:kern w:val="0"/>
          <w:sz w:val="24"/>
          <w:szCs w:val="20"/>
        </w:rPr>
      </w:pPr>
      <w:bookmarkStart w:id="11" w:name="OLE_LINK8"/>
      <w:bookmarkStart w:id="12" w:name="OLE_LINK9"/>
      <w:bookmarkStart w:id="13" w:name="OLE_LINK14"/>
      <w:bookmarkStart w:id="14" w:name="OLE_LINK15"/>
      <w:bookmarkStart w:id="15" w:name="OLE_LINK2"/>
      <w:bookmarkEnd w:id="0"/>
      <w:bookmarkEnd w:id="3"/>
      <w:bookmarkEnd w:id="4"/>
      <w:r w:rsidRPr="00CA55C3">
        <w:rPr>
          <w:rFonts w:asciiTheme="minorEastAsia" w:eastAsiaTheme="minorEastAsia" w:hAnsiTheme="minorEastAsia" w:hint="eastAsia"/>
          <w:b/>
          <w:color w:val="000000" w:themeColor="text1"/>
          <w:kern w:val="0"/>
          <w:sz w:val="24"/>
          <w:szCs w:val="20"/>
        </w:rPr>
        <w:t>7일부터 나흘간 열리는 세계 최대 가전전시회 'CES 2025' 참가해 기술력 선보여</w:t>
      </w:r>
    </w:p>
    <w:p w14:paraId="010F69C9" w14:textId="77777777" w:rsidR="00CA55C3" w:rsidRPr="00CA55C3" w:rsidRDefault="00CA55C3" w:rsidP="00CA55C3">
      <w:pPr>
        <w:numPr>
          <w:ilvl w:val="0"/>
          <w:numId w:val="14"/>
        </w:numPr>
        <w:tabs>
          <w:tab w:val="left" w:pos="885"/>
          <w:tab w:val="left" w:pos="1593"/>
        </w:tabs>
        <w:wordWrap/>
        <w:spacing w:after="60" w:line="276" w:lineRule="auto"/>
        <w:ind w:rightChars="-66" w:right="-132"/>
        <w:rPr>
          <w:rFonts w:asciiTheme="minorEastAsia" w:eastAsiaTheme="minorEastAsia" w:hAnsiTheme="minorEastAsia" w:hint="eastAsia"/>
          <w:b/>
          <w:color w:val="000000" w:themeColor="text1"/>
          <w:kern w:val="0"/>
          <w:sz w:val="24"/>
          <w:szCs w:val="20"/>
        </w:rPr>
      </w:pPr>
      <w:r w:rsidRPr="00CA55C3">
        <w:rPr>
          <w:rFonts w:asciiTheme="minorEastAsia" w:eastAsiaTheme="minorEastAsia" w:hAnsiTheme="minorEastAsia" w:hint="eastAsia"/>
          <w:b/>
          <w:color w:val="000000" w:themeColor="text1"/>
          <w:kern w:val="0"/>
          <w:sz w:val="24"/>
          <w:szCs w:val="20"/>
        </w:rPr>
        <w:t>AI 인프라 핵심 'HBM'부터 PIM 등 차세대 메모리까지 AI 시대 이끌어갈 제품 총망라</w:t>
      </w:r>
    </w:p>
    <w:p w14:paraId="4772CD43" w14:textId="47A65310" w:rsidR="00913069" w:rsidRPr="00580A43" w:rsidRDefault="00CA55C3" w:rsidP="00CA55C3">
      <w:pPr>
        <w:numPr>
          <w:ilvl w:val="0"/>
          <w:numId w:val="14"/>
        </w:numPr>
        <w:tabs>
          <w:tab w:val="left" w:pos="885"/>
          <w:tab w:val="left" w:pos="1593"/>
        </w:tabs>
        <w:wordWrap/>
        <w:spacing w:after="60" w:line="276" w:lineRule="auto"/>
        <w:ind w:rightChars="-66" w:right="-132"/>
        <w:rPr>
          <w:rFonts w:asciiTheme="minorEastAsia" w:eastAsiaTheme="minorEastAsia" w:hAnsiTheme="minorEastAsia"/>
          <w:b/>
          <w:color w:val="000000" w:themeColor="text1"/>
          <w:kern w:val="0"/>
          <w:sz w:val="24"/>
          <w:szCs w:val="20"/>
        </w:rPr>
      </w:pPr>
      <w:r w:rsidRPr="00CA55C3">
        <w:rPr>
          <w:rFonts w:asciiTheme="minorEastAsia" w:eastAsiaTheme="minorEastAsia" w:hAnsiTheme="minorEastAsia" w:hint="eastAsia"/>
          <w:b/>
          <w:color w:val="000000" w:themeColor="text1"/>
          <w:kern w:val="0"/>
          <w:sz w:val="24"/>
          <w:szCs w:val="20"/>
        </w:rPr>
        <w:t>“기술 혁신 통해 AI 시대 새로운 가능성 제시하고 대체 불가능한 가치 제공하도록 최선을 다할 것”</w:t>
      </w:r>
    </w:p>
    <w:p w14:paraId="6709B082" w14:textId="21C1C0A5" w:rsidR="00913069" w:rsidRPr="00913069" w:rsidRDefault="00913069" w:rsidP="00913069">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bookmarkEnd w:id="1"/>
    <w:bookmarkEnd w:id="2"/>
    <w:bookmarkEnd w:id="5"/>
    <w:bookmarkEnd w:id="6"/>
    <w:bookmarkEnd w:id="7"/>
    <w:bookmarkEnd w:id="8"/>
    <w:bookmarkEnd w:id="9"/>
    <w:bookmarkEnd w:id="10"/>
    <w:bookmarkEnd w:id="11"/>
    <w:bookmarkEnd w:id="12"/>
    <w:bookmarkEnd w:id="13"/>
    <w:bookmarkEnd w:id="14"/>
    <w:bookmarkEnd w:id="15"/>
    <w:p w14:paraId="7277EB9F"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SK하이닉스가 오는 7일부터 10일(현지 시간)까지 미국 라스베이거스에서 열리는 ‘CES 2025’에 참가해 혁신적인 AI 메모리 기술력을 선보인다고 3일 밝혔다.</w:t>
      </w:r>
    </w:p>
    <w:p w14:paraId="7D972F97"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2C09A560"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이번 행사에는 곽노정 대표이사 사장(CEO, Chief Executive Officer)과 함께 김주선 AI Infra(인프라) 사장(CMO, Chief Marketing Officer), 안현 개발총괄 사장(CDO, Chief Development Officer) 등 SK하이닉스 ‘C-Level’(C레벨) 경영진이 참석한다.</w:t>
      </w:r>
    </w:p>
    <w:p w14:paraId="091A0E8C"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4FF2894" w14:textId="3C07A64C" w:rsidR="00E0405F"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SK하이닉스 김주선 사장은 “이번 CES에서 HBM, eSSD 등 대표적인 AI 메모리 제품을 비롯해 온디바이스 AI에 최적화된 솔루션과 차세대 AI 메모리를 폭 넓게 선보일 것”이라며, “이를 통해 ‘풀 스택 AI 메모리 프로바이더(Full Stack AI Memory Provider)*’로서 미래를 준비하는 당사의 기술 경쟁력을 널리 알리겠다”고 강조했다.</w:t>
      </w:r>
    </w:p>
    <w:p w14:paraId="13C8B3A1" w14:textId="2CF79083" w:rsidR="006210A3" w:rsidRDefault="006210A3" w:rsidP="00E0405F">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C89FC3A" w14:textId="77777777" w:rsidR="00CA55C3" w:rsidRPr="00CA55C3" w:rsidRDefault="00CA55C3" w:rsidP="00CA55C3">
      <w:pPr>
        <w:tabs>
          <w:tab w:val="num" w:pos="318"/>
        </w:tabs>
        <w:spacing w:line="276" w:lineRule="auto"/>
        <w:ind w:firstLineChars="118" w:firstLine="260"/>
        <w:rPr>
          <w:rFonts w:asciiTheme="minorEastAsia" w:eastAsiaTheme="minorEastAsia" w:hAnsiTheme="minorEastAsia" w:hint="eastAsia"/>
          <w:noProof/>
          <w:color w:val="000000" w:themeColor="text1"/>
          <w:kern w:val="0"/>
          <w:sz w:val="22"/>
          <w:szCs w:val="20"/>
        </w:rPr>
      </w:pPr>
      <w:r w:rsidRPr="00CA55C3">
        <w:rPr>
          <w:rFonts w:asciiTheme="minorEastAsia" w:eastAsiaTheme="minorEastAsia" w:hAnsiTheme="minorEastAsia" w:hint="eastAsia"/>
          <w:noProof/>
          <w:color w:val="000000" w:themeColor="text1"/>
          <w:kern w:val="0"/>
          <w:sz w:val="22"/>
          <w:szCs w:val="20"/>
        </w:rPr>
        <w:t>* ‘전방위 AI 메모리 공급자’라는 의미로, AI 관련 다양한 메모리 제품과 기술을 포괄적으로 제공하겠다는 의미</w:t>
      </w:r>
    </w:p>
    <w:p w14:paraId="349E351B"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4682633"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SK하이닉스는 ‘혁신적인 AI 기술로 지속가능한 미래를 만든다(Innovative AI, Sustainable tomorrow)’를 주제로 SK텔레콤, SKC, SK엔무브 등 SK 관계사들과 공동 전시관을 운영한다. 전시관은 SK그룹이 보유한 AI 인프라와 서비스가 세상을 변화시키는 모습을 빛의 파도 형태로 구성했다.</w:t>
      </w:r>
    </w:p>
    <w:p w14:paraId="1A8E40C1"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E56F7DD"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세계 최초로 5세대 HBM(HBM3E) 12단 제품을 양산해 고객에게 공급하고 있는 SK하이닉스는 작년 11월에 개발을 공식화한 5세대 HBM(HBM3E) 16단 제품 샘플을 이번 전시에 선보인다. 이 제품은 어드밴스드(Advanced) MR-MUF 공정을 적용해 업계 최고층인 16단을 구현하면서도 칩의 휨 현상을 제어하고 방열 성능을 극대화했다.</w:t>
      </w:r>
    </w:p>
    <w:p w14:paraId="496FCBA0"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60E39A01"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또, 회사는 AI 데이터센터 구축이 늘면서 수요가 급증하고 있는 고용량, 고성능 기업용 SSD(eSSD, enterprise SSD) 제품도 전시한다. 여기에는 자회사인 솔리다임(Solidigm)이 작년 11월 개발한 ‘D5-P5336’ 122TB(테라바이트) 제품도 포함된다. 이 제품은 현존 최대 용량에 높은 전력, 공간 효율성까지 갖춰 AI 데이터센터 고객들로부터 큰 관심을 받고 있다.</w:t>
      </w:r>
    </w:p>
    <w:p w14:paraId="16981340"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63272D87"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SK하이닉스 안현 사장은 “솔리다임에 이어 SK하이닉스도 지난 12월 QLC(Quadruple Level Cell)* 기반 61TB 제품 개발에 성공한 만큼 고용량 eSSD 시장에서 양사 간 균형 잡힌 포트폴리오를 바탕으로 시너지를 극대화할 수 있을 것으로 기대한다”고 전했다.</w:t>
      </w:r>
    </w:p>
    <w:p w14:paraId="710A857B"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06FC1EA" w14:textId="2089AB8F" w:rsidR="00CA55C3" w:rsidRPr="00CA55C3" w:rsidRDefault="00CA55C3" w:rsidP="00CA55C3">
      <w:pPr>
        <w:tabs>
          <w:tab w:val="num" w:pos="318"/>
        </w:tabs>
        <w:spacing w:line="276" w:lineRule="auto"/>
        <w:ind w:firstLineChars="118" w:firstLine="260"/>
        <w:rPr>
          <w:rFonts w:asciiTheme="minorEastAsia" w:eastAsiaTheme="minorEastAsia" w:hAnsiTheme="minorEastAsia"/>
          <w:noProof/>
          <w:color w:val="000000" w:themeColor="text1"/>
          <w:kern w:val="0"/>
          <w:sz w:val="22"/>
          <w:szCs w:val="20"/>
        </w:rPr>
      </w:pPr>
      <w:bookmarkStart w:id="16" w:name="_GoBack"/>
      <w:r w:rsidRPr="00CA55C3">
        <w:rPr>
          <w:rFonts w:asciiTheme="minorEastAsia" w:eastAsiaTheme="minorEastAsia" w:hAnsiTheme="minorEastAsia" w:hint="eastAsia"/>
          <w:noProof/>
          <w:color w:val="000000" w:themeColor="text1"/>
          <w:kern w:val="0"/>
          <w:sz w:val="22"/>
          <w:szCs w:val="20"/>
        </w:rPr>
        <w:t>* 낸드플래시는 한 개의 셀(Cell)에 몇 개의 정보(비트 단위)를 저장하느냐에 따라 SLC(Single Level Cell, 1개)-MLC(Multi Level Cell, 2개)-TLC(Triple Level Cell, 3개)-QLC(Quadruple Level Cell, 4개)-PLC(Penta Level Cell, 5개) 등으로 규격이 나뉨. 정보 저장량이 늘어날수록 같은 면적에 더 많은 데이터를 저장할 수 있음</w:t>
      </w:r>
    </w:p>
    <w:bookmarkEnd w:id="16"/>
    <w:p w14:paraId="5C8758ED" w14:textId="3A6FFB34" w:rsid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200A1AEF"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SK하이닉스는 PC나 스마트폰 같은 엣지(Edge) 디바이스에서 AI를 구현하기 위해 데이터 처리 속도와 전력 효율을 개선한 ‘LPCAMM2*’, ‘ZUFS 4.0’* 등 온디바</w:t>
      </w:r>
      <w:r w:rsidRPr="00CA55C3">
        <w:rPr>
          <w:rFonts w:asciiTheme="minorEastAsia" w:eastAsiaTheme="minorEastAsia" w:hAnsiTheme="minorEastAsia" w:hint="eastAsia"/>
          <w:noProof/>
          <w:color w:val="000000" w:themeColor="text1"/>
          <w:kern w:val="0"/>
          <w:sz w:val="24"/>
          <w:szCs w:val="20"/>
        </w:rPr>
        <w:lastRenderedPageBreak/>
        <w:t>이스 AI용 제품도 전시한다. 차세대 데이터센터의 핵심 인프라로 자리 잡을 CXL과 PIM(Processing in Memory), 그리고 각각 이를 적용해 모듈화한 CMM(CXL Memory Module)-Ax와 AiMX*도 함께 전시한다.</w:t>
      </w:r>
    </w:p>
    <w:p w14:paraId="3EB805E3"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4C69EBF" w14:textId="77777777" w:rsidR="00CA55C3" w:rsidRPr="00CA55C3" w:rsidRDefault="00CA55C3" w:rsidP="00CA55C3">
      <w:pPr>
        <w:tabs>
          <w:tab w:val="num" w:pos="318"/>
        </w:tabs>
        <w:spacing w:line="276" w:lineRule="auto"/>
        <w:ind w:firstLineChars="118" w:firstLine="260"/>
        <w:rPr>
          <w:rFonts w:asciiTheme="minorEastAsia" w:eastAsiaTheme="minorEastAsia" w:hAnsiTheme="minorEastAsia" w:hint="eastAsia"/>
          <w:noProof/>
          <w:color w:val="000000" w:themeColor="text1"/>
          <w:kern w:val="0"/>
          <w:sz w:val="22"/>
          <w:szCs w:val="20"/>
        </w:rPr>
      </w:pPr>
      <w:r w:rsidRPr="00CA55C3">
        <w:rPr>
          <w:rFonts w:asciiTheme="minorEastAsia" w:eastAsiaTheme="minorEastAsia" w:hAnsiTheme="minorEastAsia" w:hint="eastAsia"/>
          <w:noProof/>
          <w:color w:val="000000" w:themeColor="text1"/>
          <w:kern w:val="0"/>
          <w:sz w:val="22"/>
          <w:szCs w:val="20"/>
        </w:rPr>
        <w:t>* LPCAMM2(Low Power Compression Attached Memory Module 2): LPDDR5X 기반의 모듈 솔루션 제품으로 기존 DDR5 SODIMM 2개를 LPCAMM2 1개로 대체하는 성능 효과를 가지면서 공간을 절약하고 저전력과 고성능 특성을 구현</w:t>
      </w:r>
    </w:p>
    <w:p w14:paraId="42C4D197" w14:textId="77777777" w:rsidR="00CA55C3" w:rsidRPr="00CA55C3" w:rsidRDefault="00CA55C3" w:rsidP="00CA55C3">
      <w:pPr>
        <w:tabs>
          <w:tab w:val="num" w:pos="318"/>
        </w:tabs>
        <w:spacing w:line="276" w:lineRule="auto"/>
        <w:ind w:firstLineChars="118" w:firstLine="260"/>
        <w:rPr>
          <w:rFonts w:asciiTheme="minorEastAsia" w:eastAsiaTheme="minorEastAsia" w:hAnsiTheme="minorEastAsia" w:hint="eastAsia"/>
          <w:noProof/>
          <w:color w:val="000000" w:themeColor="text1"/>
          <w:kern w:val="0"/>
          <w:sz w:val="22"/>
          <w:szCs w:val="20"/>
        </w:rPr>
      </w:pPr>
      <w:r w:rsidRPr="00CA55C3">
        <w:rPr>
          <w:rFonts w:asciiTheme="minorEastAsia" w:eastAsiaTheme="minorEastAsia" w:hAnsiTheme="minorEastAsia" w:hint="eastAsia"/>
          <w:noProof/>
          <w:color w:val="000000" w:themeColor="text1"/>
          <w:kern w:val="0"/>
          <w:sz w:val="22"/>
          <w:szCs w:val="20"/>
        </w:rPr>
        <w:t>* ZUFS(Zoned Universal Flash Storage): 플래시 메모리 제품인 UFS의 데이터 관리 효율을 향상시킨 제품으로, 유사한 특성의 데이터를 동일한 구역(Zone)에 저장하고 관리해 운용 시스템과 저장 장치 간의 데이터 전송을 최적화함</w:t>
      </w:r>
    </w:p>
    <w:p w14:paraId="13A95D48" w14:textId="77777777" w:rsidR="00CA55C3" w:rsidRPr="00CA55C3" w:rsidRDefault="00CA55C3" w:rsidP="00CA55C3">
      <w:pPr>
        <w:tabs>
          <w:tab w:val="num" w:pos="318"/>
        </w:tabs>
        <w:spacing w:line="276" w:lineRule="auto"/>
        <w:ind w:firstLineChars="118" w:firstLine="260"/>
        <w:rPr>
          <w:rFonts w:asciiTheme="minorEastAsia" w:eastAsiaTheme="minorEastAsia" w:hAnsiTheme="minorEastAsia" w:hint="eastAsia"/>
          <w:noProof/>
          <w:color w:val="000000" w:themeColor="text1"/>
          <w:kern w:val="0"/>
          <w:sz w:val="22"/>
          <w:szCs w:val="20"/>
        </w:rPr>
      </w:pPr>
      <w:r w:rsidRPr="00CA55C3">
        <w:rPr>
          <w:rFonts w:asciiTheme="minorEastAsia" w:eastAsiaTheme="minorEastAsia" w:hAnsiTheme="minorEastAsia" w:hint="eastAsia"/>
          <w:noProof/>
          <w:color w:val="000000" w:themeColor="text1"/>
          <w:kern w:val="0"/>
          <w:sz w:val="22"/>
          <w:szCs w:val="20"/>
        </w:rPr>
        <w:t>* AiMX(AiM based Accelerator): SK하이닉스의 PIM 제품인 GDDR6-AiM 기반 가속기 카드</w:t>
      </w:r>
    </w:p>
    <w:p w14:paraId="636C5B4F"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4EF7E2D4"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특히, CMM-Ax는 고용량 메모리를 확장할 수 있는 CXL의 장점에 연산 기능을 더해 차세대 서버 플랫폼*의 성능과 에너지 효율 향상에 기여할 수 있는 획기적인 제품이다.</w:t>
      </w:r>
    </w:p>
    <w:p w14:paraId="16C5C5E5"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3C45A4BA" w14:textId="77777777" w:rsidR="00CA55C3" w:rsidRPr="00CA55C3" w:rsidRDefault="00CA55C3" w:rsidP="00CA55C3">
      <w:pPr>
        <w:tabs>
          <w:tab w:val="num" w:pos="318"/>
        </w:tabs>
        <w:spacing w:line="276" w:lineRule="auto"/>
        <w:ind w:firstLineChars="118" w:firstLine="260"/>
        <w:rPr>
          <w:rFonts w:asciiTheme="minorEastAsia" w:eastAsiaTheme="minorEastAsia" w:hAnsiTheme="minorEastAsia" w:hint="eastAsia"/>
          <w:noProof/>
          <w:color w:val="000000" w:themeColor="text1"/>
          <w:kern w:val="0"/>
          <w:sz w:val="22"/>
          <w:szCs w:val="20"/>
        </w:rPr>
      </w:pPr>
      <w:r w:rsidRPr="00CA55C3">
        <w:rPr>
          <w:rFonts w:asciiTheme="minorEastAsia" w:eastAsiaTheme="minorEastAsia" w:hAnsiTheme="minorEastAsia" w:hint="eastAsia"/>
          <w:noProof/>
          <w:color w:val="000000" w:themeColor="text1"/>
          <w:kern w:val="0"/>
          <w:sz w:val="22"/>
          <w:szCs w:val="20"/>
        </w:rPr>
        <w:t>* 플랫폼(Platform): 하드웨어와 소프트웨어 기술이 집약된 컴퓨팅 시스템(Computing System)을 의미. CPU, 메모리 등 컴퓨팅을 가능하게 하는 모든 중요 구성 요소를 포함하는 시스템</w:t>
      </w:r>
    </w:p>
    <w:p w14:paraId="56CD58CC" w14:textId="77777777" w:rsidR="00CA55C3" w:rsidRP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7504C8DD" w14:textId="5306607D" w:rsid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SK하이닉스 곽노정 CEO는 “AI가 촉발한 세상의 변화는 올해 더욱 가속화할 전망으로, 당사는 올해 하반기 6세대 HBM(HBM4)을 양산해 고객들의 다양한 요구에 부합하는 맞춤형(Customized) HBM 시장을 선도하겠다”며 “SK하이닉스는 앞으로도 기술 혁신을 바탕으로 AI 시대에 새로운 가능성을 제시하고, 고객들에게 대체 불가능한 가치를 제공할 수 있도록 최선을 다하겠다”고 밝혔다.</w:t>
      </w:r>
    </w:p>
    <w:p w14:paraId="36B08A88" w14:textId="2D5BC37A" w:rsidR="00CA55C3" w:rsidRDefault="00CA55C3" w:rsidP="00CA55C3">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6D5E9277" w14:textId="12080F52" w:rsidR="00CA55C3" w:rsidRDefault="00CA55C3" w:rsidP="00CA55C3">
      <w:pPr>
        <w:pStyle w:val="a9"/>
      </w:pPr>
      <w:r>
        <w:rPr>
          <w:noProof/>
        </w:rPr>
        <w:lastRenderedPageBreak/>
        <w:drawing>
          <wp:inline distT="0" distB="0" distL="0" distR="0" wp14:anchorId="16524645" wp14:editId="4B8934BC">
            <wp:extent cx="5838825" cy="3284339"/>
            <wp:effectExtent l="0" t="0" r="0" b="0"/>
            <wp:docPr id="1" name="그림 1" descr="C:\Users\user\Desktop\SK하이닉스, CES 2025에서 ‘풀 스택 AI 메모리 프로바이더’ 청사진 제시_01_기타_그래픽_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K하이닉스, CES 2025에서 ‘풀 스택 AI 메모리 프로바이더’ 청사진 제시_01_기타_그래픽_20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7963" cy="3289479"/>
                    </a:xfrm>
                    <a:prstGeom prst="rect">
                      <a:avLst/>
                    </a:prstGeom>
                    <a:noFill/>
                    <a:ln>
                      <a:noFill/>
                    </a:ln>
                  </pic:spPr>
                </pic:pic>
              </a:graphicData>
            </a:graphic>
          </wp:inline>
        </w:drawing>
      </w:r>
    </w:p>
    <w:p w14:paraId="5797A75C" w14:textId="73005162" w:rsidR="00CA55C3" w:rsidRPr="00CA55C3" w:rsidRDefault="00CA55C3" w:rsidP="00CA55C3">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CA55C3">
        <w:rPr>
          <w:rFonts w:asciiTheme="minorEastAsia" w:eastAsiaTheme="minorEastAsia" w:hAnsiTheme="minorEastAsia" w:hint="eastAsia"/>
          <w:noProof/>
          <w:color w:val="000000" w:themeColor="text1"/>
          <w:kern w:val="0"/>
          <w:sz w:val="24"/>
          <w:szCs w:val="20"/>
        </w:rPr>
        <w:t>▲ CES 2025 SK하이닉스 전시 조감도</w:t>
      </w:r>
    </w:p>
    <w:sectPr w:rsidR="00CA55C3" w:rsidRPr="00CA55C3" w:rsidSect="00FA30BB">
      <w:footerReference w:type="default" r:id="rId11"/>
      <w:pgSz w:w="11906" w:h="16838"/>
      <w:pgMar w:top="1276" w:right="1440" w:bottom="1276" w:left="1440" w:header="851" w:footer="21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A8578" w14:textId="77777777" w:rsidR="00D0459F" w:rsidRDefault="00D0459F" w:rsidP="002912DC">
      <w:r>
        <w:separator/>
      </w:r>
    </w:p>
  </w:endnote>
  <w:endnote w:type="continuationSeparator" w:id="0">
    <w:p w14:paraId="070671A6" w14:textId="77777777" w:rsidR="00D0459F" w:rsidRDefault="00D0459F" w:rsidP="0029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28"/>
      <w:docPartObj>
        <w:docPartGallery w:val="Page Numbers (Bottom of Page)"/>
        <w:docPartUnique/>
      </w:docPartObj>
    </w:sdtPr>
    <w:sdtEndPr>
      <w:rPr>
        <w:rFonts w:asciiTheme="minorHAnsi" w:eastAsiaTheme="minorHAnsi" w:hAnsiTheme="minorHAnsi"/>
      </w:rPr>
    </w:sdtEndPr>
    <w:sdtContent>
      <w:p w14:paraId="48115676" w14:textId="6A1BB8AB" w:rsidR="0068536C" w:rsidRPr="001B3B37" w:rsidRDefault="0068536C">
        <w:pPr>
          <w:pStyle w:val="a4"/>
          <w:jc w:val="center"/>
          <w:rPr>
            <w:rFonts w:asciiTheme="minorHAnsi" w:eastAsiaTheme="minorHAnsi" w:hAnsiTheme="minorHAnsi"/>
          </w:rPr>
        </w:pPr>
        <w:r w:rsidRPr="001B3B37">
          <w:rPr>
            <w:rFonts w:asciiTheme="minorHAnsi" w:eastAsiaTheme="minorHAnsi" w:hAnsiTheme="minorHAnsi"/>
          </w:rPr>
          <w:fldChar w:fldCharType="begin"/>
        </w:r>
        <w:r w:rsidRPr="001B3B37">
          <w:rPr>
            <w:rFonts w:asciiTheme="minorHAnsi" w:eastAsiaTheme="minorHAnsi" w:hAnsiTheme="minorHAnsi"/>
          </w:rPr>
          <w:instrText xml:space="preserve"> PAGE   \* MERGEFORMAT </w:instrText>
        </w:r>
        <w:r w:rsidRPr="001B3B37">
          <w:rPr>
            <w:rFonts w:asciiTheme="minorHAnsi" w:eastAsiaTheme="minorHAnsi" w:hAnsiTheme="minorHAnsi"/>
          </w:rPr>
          <w:fldChar w:fldCharType="separate"/>
        </w:r>
        <w:r w:rsidR="00CA55C3" w:rsidRPr="00CA55C3">
          <w:rPr>
            <w:rFonts w:asciiTheme="minorHAnsi" w:eastAsiaTheme="minorHAnsi" w:hAnsiTheme="minorHAnsi"/>
            <w:noProof/>
            <w:lang w:val="ko-KR"/>
          </w:rPr>
          <w:t>3</w:t>
        </w:r>
        <w:r w:rsidRPr="001B3B37">
          <w:rPr>
            <w:rFonts w:asciiTheme="minorHAnsi" w:eastAsiaTheme="minorHAnsi" w:hAnsiTheme="minorHAnsi"/>
          </w:rPr>
          <w:fldChar w:fldCharType="end"/>
        </w:r>
      </w:p>
    </w:sdtContent>
  </w:sdt>
  <w:p w14:paraId="5C2EC368" w14:textId="77777777" w:rsidR="0068536C" w:rsidRDefault="0068536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3ADB" w14:textId="77777777" w:rsidR="00D0459F" w:rsidRDefault="00D0459F" w:rsidP="002912DC">
      <w:r>
        <w:separator/>
      </w:r>
    </w:p>
  </w:footnote>
  <w:footnote w:type="continuationSeparator" w:id="0">
    <w:p w14:paraId="5157698C" w14:textId="77777777" w:rsidR="00D0459F" w:rsidRDefault="00D0459F" w:rsidP="00291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C1A"/>
    <w:multiLevelType w:val="hybridMultilevel"/>
    <w:tmpl w:val="D1646FEA"/>
    <w:lvl w:ilvl="0" w:tplc="30C8E9CC">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 w15:restartNumberingAfterBreak="0">
    <w:nsid w:val="0B113554"/>
    <w:multiLevelType w:val="multilevel"/>
    <w:tmpl w:val="31E0E0FA"/>
    <w:lvl w:ilvl="0">
      <w:start w:val="1"/>
      <w:numFmt w:val="bullet"/>
      <w:lvlText w:val=""/>
      <w:lvlJc w:val="left"/>
      <w:pPr>
        <w:tabs>
          <w:tab w:val="num" w:pos="1145"/>
        </w:tabs>
        <w:ind w:left="1145" w:hanging="720"/>
      </w:pPr>
      <w:rPr>
        <w:rFonts w:ascii="Wingdings" w:hAnsi="Wingdings" w:hint="default"/>
        <w:color w:val="auto"/>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2" w15:restartNumberingAfterBreak="0">
    <w:nsid w:val="1A9D3AAF"/>
    <w:multiLevelType w:val="hybridMultilevel"/>
    <w:tmpl w:val="C7E08318"/>
    <w:lvl w:ilvl="0" w:tplc="37064080">
      <w:numFmt w:val="bullet"/>
      <w:lvlText w:val="■"/>
      <w:lvlJc w:val="left"/>
      <w:pPr>
        <w:ind w:left="643" w:hanging="360"/>
      </w:pPr>
      <w:rPr>
        <w:rFonts w:ascii="돋움" w:eastAsia="돋움" w:hAnsi="돋움" w:cs="Arial"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 w15:restartNumberingAfterBreak="0">
    <w:nsid w:val="1EB37C0B"/>
    <w:multiLevelType w:val="hybridMultilevel"/>
    <w:tmpl w:val="1A1603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33169B"/>
    <w:multiLevelType w:val="hybridMultilevel"/>
    <w:tmpl w:val="C95EAE80"/>
    <w:lvl w:ilvl="0" w:tplc="7CAC3626">
      <w:numFmt w:val="bullet"/>
      <w:lvlText w:val=""/>
      <w:lvlJc w:val="left"/>
      <w:pPr>
        <w:ind w:left="641" w:hanging="360"/>
      </w:pPr>
      <w:rPr>
        <w:rFonts w:ascii="Wingdings" w:eastAsiaTheme="min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abstractNum w:abstractNumId="5" w15:restartNumberingAfterBreak="0">
    <w:nsid w:val="2B970471"/>
    <w:multiLevelType w:val="hybridMultilevel"/>
    <w:tmpl w:val="840665A6"/>
    <w:lvl w:ilvl="0" w:tplc="E3BC2F92">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6" w15:restartNumberingAfterBreak="0">
    <w:nsid w:val="41EC2AA9"/>
    <w:multiLevelType w:val="hybridMultilevel"/>
    <w:tmpl w:val="D71A810C"/>
    <w:lvl w:ilvl="0" w:tplc="0F3E02BC">
      <w:start w:val="1"/>
      <w:numFmt w:val="bullet"/>
      <w:lvlText w:val=""/>
      <w:lvlJc w:val="left"/>
      <w:pPr>
        <w:tabs>
          <w:tab w:val="num" w:pos="1160"/>
        </w:tabs>
        <w:ind w:left="1160" w:hanging="400"/>
      </w:pPr>
      <w:rPr>
        <w:rFonts w:ascii="Wingdings" w:hAnsi="Wingdings" w:hint="default"/>
        <w:sz w:val="24"/>
        <w:szCs w:val="24"/>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51D22FF1"/>
    <w:multiLevelType w:val="hybridMultilevel"/>
    <w:tmpl w:val="9D068A4E"/>
    <w:lvl w:ilvl="0" w:tplc="D660B600">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3A93C6A"/>
    <w:multiLevelType w:val="hybridMultilevel"/>
    <w:tmpl w:val="45A670D0"/>
    <w:lvl w:ilvl="0" w:tplc="0409000B">
      <w:start w:val="1"/>
      <w:numFmt w:val="bullet"/>
      <w:lvlText w:val=""/>
      <w:lvlJc w:val="left"/>
      <w:pPr>
        <w:ind w:left="9473" w:hanging="400"/>
      </w:pPr>
      <w:rPr>
        <w:rFonts w:ascii="Wingdings" w:hAnsi="Wingdings" w:hint="default"/>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9" w15:restartNumberingAfterBreak="0">
    <w:nsid w:val="58C66FD0"/>
    <w:multiLevelType w:val="hybridMultilevel"/>
    <w:tmpl w:val="55F4DAD2"/>
    <w:lvl w:ilvl="0" w:tplc="5190645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DAC513F"/>
    <w:multiLevelType w:val="hybridMultilevel"/>
    <w:tmpl w:val="68BA0452"/>
    <w:lvl w:ilvl="0" w:tplc="5D2AA03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A42660"/>
    <w:multiLevelType w:val="hybridMultilevel"/>
    <w:tmpl w:val="5462CBA4"/>
    <w:lvl w:ilvl="0" w:tplc="8B42FDD4">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53C76F1"/>
    <w:multiLevelType w:val="hybridMultilevel"/>
    <w:tmpl w:val="91C00F0C"/>
    <w:lvl w:ilvl="0" w:tplc="C298D72E">
      <w:numFmt w:val="bullet"/>
      <w:lvlText w:val="-"/>
      <w:lvlJc w:val="left"/>
      <w:pPr>
        <w:ind w:left="643" w:hanging="360"/>
      </w:pPr>
      <w:rPr>
        <w:rFonts w:ascii="맑은 고딕" w:eastAsia="맑은 고딕" w:hAnsi="맑은 고딕"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3" w15:restartNumberingAfterBreak="0">
    <w:nsid w:val="6A9B0A57"/>
    <w:multiLevelType w:val="hybridMultilevel"/>
    <w:tmpl w:val="B3240082"/>
    <w:lvl w:ilvl="0" w:tplc="2ED0565E">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DBB3B58"/>
    <w:multiLevelType w:val="hybridMultilevel"/>
    <w:tmpl w:val="AD5897AC"/>
    <w:lvl w:ilvl="0" w:tplc="836EA81C">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54127B"/>
    <w:multiLevelType w:val="hybridMultilevel"/>
    <w:tmpl w:val="14CAFE20"/>
    <w:lvl w:ilvl="0" w:tplc="A886C5BA">
      <w:start w:val="1"/>
      <w:numFmt w:val="bullet"/>
      <w:lvlText w:val=""/>
      <w:lvlJc w:val="left"/>
      <w:pPr>
        <w:ind w:left="641" w:hanging="360"/>
      </w:pPr>
      <w:rPr>
        <w:rFonts w:ascii="Wingdings" w:eastAsiaTheme="maj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num w:numId="1">
    <w:abstractNumId w:val="2"/>
  </w:num>
  <w:num w:numId="2">
    <w:abstractNumId w:val="6"/>
  </w:num>
  <w:num w:numId="3">
    <w:abstractNumId w:val="11"/>
  </w:num>
  <w:num w:numId="4">
    <w:abstractNumId w:val="14"/>
  </w:num>
  <w:num w:numId="5">
    <w:abstractNumId w:val="6"/>
  </w:num>
  <w:num w:numId="6">
    <w:abstractNumId w:val="7"/>
  </w:num>
  <w:num w:numId="7">
    <w:abstractNumId w:val="8"/>
  </w:num>
  <w:num w:numId="8">
    <w:abstractNumId w:val="3"/>
  </w:num>
  <w:num w:numId="9">
    <w:abstractNumId w:val="9"/>
  </w:num>
  <w:num w:numId="10">
    <w:abstractNumId w:val="15"/>
  </w:num>
  <w:num w:numId="11">
    <w:abstractNumId w:val="13"/>
  </w:num>
  <w:num w:numId="12">
    <w:abstractNumId w:val="10"/>
  </w:num>
  <w:num w:numId="13">
    <w:abstractNumId w:val="4"/>
  </w:num>
  <w:num w:numId="14">
    <w:abstractNumId w:val="1"/>
  </w:num>
  <w:num w:numId="15">
    <w:abstractNumId w:val="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07"/>
    <w:rsid w:val="00000023"/>
    <w:rsid w:val="00000132"/>
    <w:rsid w:val="00000472"/>
    <w:rsid w:val="0000049A"/>
    <w:rsid w:val="00000E9D"/>
    <w:rsid w:val="00000F1B"/>
    <w:rsid w:val="00001032"/>
    <w:rsid w:val="0000136E"/>
    <w:rsid w:val="00001BF9"/>
    <w:rsid w:val="000023AF"/>
    <w:rsid w:val="00002BC7"/>
    <w:rsid w:val="00002EB9"/>
    <w:rsid w:val="000039D3"/>
    <w:rsid w:val="0000411F"/>
    <w:rsid w:val="00004261"/>
    <w:rsid w:val="00005881"/>
    <w:rsid w:val="00005BBC"/>
    <w:rsid w:val="00005F7F"/>
    <w:rsid w:val="00006227"/>
    <w:rsid w:val="000063EB"/>
    <w:rsid w:val="00006ACD"/>
    <w:rsid w:val="000078CF"/>
    <w:rsid w:val="00007B1B"/>
    <w:rsid w:val="00010255"/>
    <w:rsid w:val="000102FD"/>
    <w:rsid w:val="000103A0"/>
    <w:rsid w:val="000107A8"/>
    <w:rsid w:val="00011318"/>
    <w:rsid w:val="00011DD9"/>
    <w:rsid w:val="00012120"/>
    <w:rsid w:val="0001294E"/>
    <w:rsid w:val="0001333E"/>
    <w:rsid w:val="000136D9"/>
    <w:rsid w:val="00013AAA"/>
    <w:rsid w:val="00013EF1"/>
    <w:rsid w:val="0001424C"/>
    <w:rsid w:val="000149B5"/>
    <w:rsid w:val="00014FD0"/>
    <w:rsid w:val="00015472"/>
    <w:rsid w:val="0001581C"/>
    <w:rsid w:val="000158DE"/>
    <w:rsid w:val="00015E65"/>
    <w:rsid w:val="00016582"/>
    <w:rsid w:val="000169E0"/>
    <w:rsid w:val="00016DAE"/>
    <w:rsid w:val="00016E9A"/>
    <w:rsid w:val="0001714F"/>
    <w:rsid w:val="000174F0"/>
    <w:rsid w:val="000176A5"/>
    <w:rsid w:val="00017CB9"/>
    <w:rsid w:val="00017CBA"/>
    <w:rsid w:val="00020116"/>
    <w:rsid w:val="0002058E"/>
    <w:rsid w:val="00020D74"/>
    <w:rsid w:val="00021062"/>
    <w:rsid w:val="00023329"/>
    <w:rsid w:val="000234C8"/>
    <w:rsid w:val="0002362C"/>
    <w:rsid w:val="000247D1"/>
    <w:rsid w:val="000248E2"/>
    <w:rsid w:val="00024AE5"/>
    <w:rsid w:val="00024FA4"/>
    <w:rsid w:val="00025489"/>
    <w:rsid w:val="000259B5"/>
    <w:rsid w:val="00025B65"/>
    <w:rsid w:val="0002684C"/>
    <w:rsid w:val="00026A5C"/>
    <w:rsid w:val="00026C97"/>
    <w:rsid w:val="00027364"/>
    <w:rsid w:val="00027E8B"/>
    <w:rsid w:val="00027F4A"/>
    <w:rsid w:val="00030274"/>
    <w:rsid w:val="000304A9"/>
    <w:rsid w:val="00030AB7"/>
    <w:rsid w:val="000318BB"/>
    <w:rsid w:val="00031AE8"/>
    <w:rsid w:val="00031E2C"/>
    <w:rsid w:val="00032631"/>
    <w:rsid w:val="0003267A"/>
    <w:rsid w:val="00032A5F"/>
    <w:rsid w:val="00032BAF"/>
    <w:rsid w:val="0003343D"/>
    <w:rsid w:val="0003411B"/>
    <w:rsid w:val="000348D9"/>
    <w:rsid w:val="00034CA4"/>
    <w:rsid w:val="00034D61"/>
    <w:rsid w:val="0003554F"/>
    <w:rsid w:val="00035786"/>
    <w:rsid w:val="00035DD9"/>
    <w:rsid w:val="00036584"/>
    <w:rsid w:val="00036BDD"/>
    <w:rsid w:val="00036CDB"/>
    <w:rsid w:val="00036D8A"/>
    <w:rsid w:val="0003704D"/>
    <w:rsid w:val="0003718F"/>
    <w:rsid w:val="000416D4"/>
    <w:rsid w:val="00041714"/>
    <w:rsid w:val="000419F5"/>
    <w:rsid w:val="00041CDF"/>
    <w:rsid w:val="000428AF"/>
    <w:rsid w:val="00042ABB"/>
    <w:rsid w:val="0004389B"/>
    <w:rsid w:val="00043AF2"/>
    <w:rsid w:val="00043D32"/>
    <w:rsid w:val="00043DAE"/>
    <w:rsid w:val="000440A7"/>
    <w:rsid w:val="00044613"/>
    <w:rsid w:val="00044825"/>
    <w:rsid w:val="00044B53"/>
    <w:rsid w:val="00044C62"/>
    <w:rsid w:val="00044F04"/>
    <w:rsid w:val="0004512B"/>
    <w:rsid w:val="00046207"/>
    <w:rsid w:val="00046232"/>
    <w:rsid w:val="00046B4E"/>
    <w:rsid w:val="000475B7"/>
    <w:rsid w:val="00050418"/>
    <w:rsid w:val="00050A9E"/>
    <w:rsid w:val="00050B7C"/>
    <w:rsid w:val="00051174"/>
    <w:rsid w:val="00051715"/>
    <w:rsid w:val="00052873"/>
    <w:rsid w:val="00053173"/>
    <w:rsid w:val="0005330E"/>
    <w:rsid w:val="0005336B"/>
    <w:rsid w:val="00053F2A"/>
    <w:rsid w:val="00054123"/>
    <w:rsid w:val="000561A1"/>
    <w:rsid w:val="00056295"/>
    <w:rsid w:val="00056731"/>
    <w:rsid w:val="00056A38"/>
    <w:rsid w:val="00057219"/>
    <w:rsid w:val="000573F2"/>
    <w:rsid w:val="00057589"/>
    <w:rsid w:val="000576A1"/>
    <w:rsid w:val="000576BD"/>
    <w:rsid w:val="000576D2"/>
    <w:rsid w:val="00057ACA"/>
    <w:rsid w:val="00057F93"/>
    <w:rsid w:val="00060508"/>
    <w:rsid w:val="000605B9"/>
    <w:rsid w:val="0006160A"/>
    <w:rsid w:val="00061619"/>
    <w:rsid w:val="00061B48"/>
    <w:rsid w:val="000624AA"/>
    <w:rsid w:val="000625B5"/>
    <w:rsid w:val="00063610"/>
    <w:rsid w:val="000639D4"/>
    <w:rsid w:val="00063D7E"/>
    <w:rsid w:val="00064476"/>
    <w:rsid w:val="00064A68"/>
    <w:rsid w:val="000650E8"/>
    <w:rsid w:val="000650F9"/>
    <w:rsid w:val="00065523"/>
    <w:rsid w:val="00065C89"/>
    <w:rsid w:val="00066CF6"/>
    <w:rsid w:val="00066E63"/>
    <w:rsid w:val="000675FD"/>
    <w:rsid w:val="00067A09"/>
    <w:rsid w:val="00067AF0"/>
    <w:rsid w:val="00067AF6"/>
    <w:rsid w:val="00070CF4"/>
    <w:rsid w:val="00070FB6"/>
    <w:rsid w:val="00071384"/>
    <w:rsid w:val="0007198F"/>
    <w:rsid w:val="000725B1"/>
    <w:rsid w:val="000727A4"/>
    <w:rsid w:val="000734E5"/>
    <w:rsid w:val="00073785"/>
    <w:rsid w:val="00073C65"/>
    <w:rsid w:val="00074011"/>
    <w:rsid w:val="00074BD6"/>
    <w:rsid w:val="00075914"/>
    <w:rsid w:val="00075AE7"/>
    <w:rsid w:val="00075C50"/>
    <w:rsid w:val="00076249"/>
    <w:rsid w:val="000768E8"/>
    <w:rsid w:val="00076BA7"/>
    <w:rsid w:val="00076D62"/>
    <w:rsid w:val="00076D8D"/>
    <w:rsid w:val="000776FB"/>
    <w:rsid w:val="000776FF"/>
    <w:rsid w:val="0007771E"/>
    <w:rsid w:val="00077C94"/>
    <w:rsid w:val="00080496"/>
    <w:rsid w:val="00080BAC"/>
    <w:rsid w:val="000815B9"/>
    <w:rsid w:val="0008167D"/>
    <w:rsid w:val="00081A95"/>
    <w:rsid w:val="00082654"/>
    <w:rsid w:val="00082A0D"/>
    <w:rsid w:val="00082ECA"/>
    <w:rsid w:val="000838ED"/>
    <w:rsid w:val="000839C9"/>
    <w:rsid w:val="00083BA9"/>
    <w:rsid w:val="00084617"/>
    <w:rsid w:val="000846B4"/>
    <w:rsid w:val="00085886"/>
    <w:rsid w:val="00085A46"/>
    <w:rsid w:val="0008623B"/>
    <w:rsid w:val="00086353"/>
    <w:rsid w:val="00086577"/>
    <w:rsid w:val="0008664C"/>
    <w:rsid w:val="00086A39"/>
    <w:rsid w:val="00086B37"/>
    <w:rsid w:val="00086B69"/>
    <w:rsid w:val="00086B6D"/>
    <w:rsid w:val="0008709A"/>
    <w:rsid w:val="00087715"/>
    <w:rsid w:val="0008773C"/>
    <w:rsid w:val="00087945"/>
    <w:rsid w:val="000900ED"/>
    <w:rsid w:val="0009196A"/>
    <w:rsid w:val="00091A95"/>
    <w:rsid w:val="00091D25"/>
    <w:rsid w:val="000935B1"/>
    <w:rsid w:val="00095300"/>
    <w:rsid w:val="0009591D"/>
    <w:rsid w:val="0009629B"/>
    <w:rsid w:val="00096CF7"/>
    <w:rsid w:val="00096F12"/>
    <w:rsid w:val="00096F7B"/>
    <w:rsid w:val="0009741B"/>
    <w:rsid w:val="0009773B"/>
    <w:rsid w:val="00097A27"/>
    <w:rsid w:val="00097CD6"/>
    <w:rsid w:val="000A0637"/>
    <w:rsid w:val="000A072C"/>
    <w:rsid w:val="000A0A96"/>
    <w:rsid w:val="000A1531"/>
    <w:rsid w:val="000A17DE"/>
    <w:rsid w:val="000A473C"/>
    <w:rsid w:val="000A4961"/>
    <w:rsid w:val="000A4DCB"/>
    <w:rsid w:val="000A4DCF"/>
    <w:rsid w:val="000A4E52"/>
    <w:rsid w:val="000A5D5D"/>
    <w:rsid w:val="000A5DDC"/>
    <w:rsid w:val="000A5DF2"/>
    <w:rsid w:val="000A6228"/>
    <w:rsid w:val="000A6361"/>
    <w:rsid w:val="000A6AA1"/>
    <w:rsid w:val="000A6AAA"/>
    <w:rsid w:val="000A7D0C"/>
    <w:rsid w:val="000B0F1B"/>
    <w:rsid w:val="000B1EA6"/>
    <w:rsid w:val="000B1F90"/>
    <w:rsid w:val="000B2466"/>
    <w:rsid w:val="000B28A0"/>
    <w:rsid w:val="000B2B14"/>
    <w:rsid w:val="000B378D"/>
    <w:rsid w:val="000B3D89"/>
    <w:rsid w:val="000B4197"/>
    <w:rsid w:val="000B528C"/>
    <w:rsid w:val="000B6241"/>
    <w:rsid w:val="000B659D"/>
    <w:rsid w:val="000B6ACF"/>
    <w:rsid w:val="000B6E8B"/>
    <w:rsid w:val="000B6F12"/>
    <w:rsid w:val="000B7534"/>
    <w:rsid w:val="000B796B"/>
    <w:rsid w:val="000B79E9"/>
    <w:rsid w:val="000C16BD"/>
    <w:rsid w:val="000C1F1A"/>
    <w:rsid w:val="000C1F89"/>
    <w:rsid w:val="000C276E"/>
    <w:rsid w:val="000C277A"/>
    <w:rsid w:val="000C298F"/>
    <w:rsid w:val="000C299A"/>
    <w:rsid w:val="000C3160"/>
    <w:rsid w:val="000C3561"/>
    <w:rsid w:val="000C37D8"/>
    <w:rsid w:val="000C401C"/>
    <w:rsid w:val="000C4EB8"/>
    <w:rsid w:val="000C5393"/>
    <w:rsid w:val="000C54AA"/>
    <w:rsid w:val="000C555D"/>
    <w:rsid w:val="000C6662"/>
    <w:rsid w:val="000C6B5F"/>
    <w:rsid w:val="000C6FB9"/>
    <w:rsid w:val="000C79F7"/>
    <w:rsid w:val="000C7E73"/>
    <w:rsid w:val="000D3469"/>
    <w:rsid w:val="000D3804"/>
    <w:rsid w:val="000D551A"/>
    <w:rsid w:val="000D556A"/>
    <w:rsid w:val="000D5A35"/>
    <w:rsid w:val="000D5F45"/>
    <w:rsid w:val="000D628C"/>
    <w:rsid w:val="000D658E"/>
    <w:rsid w:val="000D6E01"/>
    <w:rsid w:val="000D6E47"/>
    <w:rsid w:val="000D75BD"/>
    <w:rsid w:val="000D76B9"/>
    <w:rsid w:val="000D77C9"/>
    <w:rsid w:val="000E00FE"/>
    <w:rsid w:val="000E0198"/>
    <w:rsid w:val="000E0559"/>
    <w:rsid w:val="000E075B"/>
    <w:rsid w:val="000E1184"/>
    <w:rsid w:val="000E1F0D"/>
    <w:rsid w:val="000E2233"/>
    <w:rsid w:val="000E2ABD"/>
    <w:rsid w:val="000E3CD8"/>
    <w:rsid w:val="000E3F0D"/>
    <w:rsid w:val="000E4988"/>
    <w:rsid w:val="000E4B94"/>
    <w:rsid w:val="000E4D97"/>
    <w:rsid w:val="000E5862"/>
    <w:rsid w:val="000E6E04"/>
    <w:rsid w:val="000F03B0"/>
    <w:rsid w:val="000F0498"/>
    <w:rsid w:val="000F0F15"/>
    <w:rsid w:val="000F10DC"/>
    <w:rsid w:val="000F1415"/>
    <w:rsid w:val="000F1A61"/>
    <w:rsid w:val="000F1CEA"/>
    <w:rsid w:val="000F1D29"/>
    <w:rsid w:val="000F1E79"/>
    <w:rsid w:val="000F2286"/>
    <w:rsid w:val="000F356D"/>
    <w:rsid w:val="000F3C1E"/>
    <w:rsid w:val="000F4354"/>
    <w:rsid w:val="000F4A41"/>
    <w:rsid w:val="000F4B5A"/>
    <w:rsid w:val="000F4CDD"/>
    <w:rsid w:val="000F515D"/>
    <w:rsid w:val="000F5260"/>
    <w:rsid w:val="000F6427"/>
    <w:rsid w:val="000F6F34"/>
    <w:rsid w:val="000F6FC0"/>
    <w:rsid w:val="000F738E"/>
    <w:rsid w:val="000F7CA3"/>
    <w:rsid w:val="0010005E"/>
    <w:rsid w:val="00100DAF"/>
    <w:rsid w:val="001014D1"/>
    <w:rsid w:val="00101524"/>
    <w:rsid w:val="00101903"/>
    <w:rsid w:val="0010242B"/>
    <w:rsid w:val="0010339B"/>
    <w:rsid w:val="00103554"/>
    <w:rsid w:val="001037BD"/>
    <w:rsid w:val="00103C3F"/>
    <w:rsid w:val="00104092"/>
    <w:rsid w:val="00104980"/>
    <w:rsid w:val="00105060"/>
    <w:rsid w:val="00105D64"/>
    <w:rsid w:val="00105EFE"/>
    <w:rsid w:val="00106B70"/>
    <w:rsid w:val="0010707D"/>
    <w:rsid w:val="001070A5"/>
    <w:rsid w:val="0010791F"/>
    <w:rsid w:val="00107BF4"/>
    <w:rsid w:val="00107DBA"/>
    <w:rsid w:val="001113FF"/>
    <w:rsid w:val="001117E7"/>
    <w:rsid w:val="00112329"/>
    <w:rsid w:val="00112482"/>
    <w:rsid w:val="001129B0"/>
    <w:rsid w:val="00112F5D"/>
    <w:rsid w:val="0011369E"/>
    <w:rsid w:val="001140B7"/>
    <w:rsid w:val="0011524A"/>
    <w:rsid w:val="00115503"/>
    <w:rsid w:val="00115DB8"/>
    <w:rsid w:val="00116266"/>
    <w:rsid w:val="00116471"/>
    <w:rsid w:val="00116F33"/>
    <w:rsid w:val="001179F9"/>
    <w:rsid w:val="00117B56"/>
    <w:rsid w:val="00117BE8"/>
    <w:rsid w:val="00120002"/>
    <w:rsid w:val="00120465"/>
    <w:rsid w:val="0012062B"/>
    <w:rsid w:val="00120883"/>
    <w:rsid w:val="00120B27"/>
    <w:rsid w:val="00120C9A"/>
    <w:rsid w:val="00120D22"/>
    <w:rsid w:val="00121697"/>
    <w:rsid w:val="0012197C"/>
    <w:rsid w:val="00122CBB"/>
    <w:rsid w:val="00122F06"/>
    <w:rsid w:val="001239E1"/>
    <w:rsid w:val="0012434F"/>
    <w:rsid w:val="001243A5"/>
    <w:rsid w:val="00125921"/>
    <w:rsid w:val="00126FB7"/>
    <w:rsid w:val="00127C05"/>
    <w:rsid w:val="00127C3B"/>
    <w:rsid w:val="00127CBE"/>
    <w:rsid w:val="00130A2E"/>
    <w:rsid w:val="00130A40"/>
    <w:rsid w:val="00130CC0"/>
    <w:rsid w:val="00132343"/>
    <w:rsid w:val="001329F4"/>
    <w:rsid w:val="00132B70"/>
    <w:rsid w:val="00132BDA"/>
    <w:rsid w:val="00132D62"/>
    <w:rsid w:val="00133574"/>
    <w:rsid w:val="001336ED"/>
    <w:rsid w:val="00133882"/>
    <w:rsid w:val="00133C97"/>
    <w:rsid w:val="00133F08"/>
    <w:rsid w:val="00134214"/>
    <w:rsid w:val="00134A83"/>
    <w:rsid w:val="00134EB1"/>
    <w:rsid w:val="0013579B"/>
    <w:rsid w:val="001366A6"/>
    <w:rsid w:val="00136A97"/>
    <w:rsid w:val="001378B7"/>
    <w:rsid w:val="00137BF8"/>
    <w:rsid w:val="00137C70"/>
    <w:rsid w:val="00137C9E"/>
    <w:rsid w:val="00137DF6"/>
    <w:rsid w:val="00140922"/>
    <w:rsid w:val="00140E58"/>
    <w:rsid w:val="001414B5"/>
    <w:rsid w:val="001423E3"/>
    <w:rsid w:val="0014386B"/>
    <w:rsid w:val="001439F5"/>
    <w:rsid w:val="001440E7"/>
    <w:rsid w:val="00144E1B"/>
    <w:rsid w:val="00144F94"/>
    <w:rsid w:val="001450A5"/>
    <w:rsid w:val="00145B5A"/>
    <w:rsid w:val="00145CA5"/>
    <w:rsid w:val="0014604A"/>
    <w:rsid w:val="00146085"/>
    <w:rsid w:val="001468C7"/>
    <w:rsid w:val="001468D0"/>
    <w:rsid w:val="00146926"/>
    <w:rsid w:val="001475B6"/>
    <w:rsid w:val="001476AA"/>
    <w:rsid w:val="001476C2"/>
    <w:rsid w:val="0014783B"/>
    <w:rsid w:val="00147E5F"/>
    <w:rsid w:val="00147FB5"/>
    <w:rsid w:val="00150124"/>
    <w:rsid w:val="00150240"/>
    <w:rsid w:val="00150C7B"/>
    <w:rsid w:val="00150DB7"/>
    <w:rsid w:val="00150F4C"/>
    <w:rsid w:val="001510D7"/>
    <w:rsid w:val="001513B8"/>
    <w:rsid w:val="00151EAD"/>
    <w:rsid w:val="00152621"/>
    <w:rsid w:val="00152B35"/>
    <w:rsid w:val="00152BDB"/>
    <w:rsid w:val="00152EE9"/>
    <w:rsid w:val="00152FD1"/>
    <w:rsid w:val="0015311F"/>
    <w:rsid w:val="001533C7"/>
    <w:rsid w:val="00154617"/>
    <w:rsid w:val="00154C40"/>
    <w:rsid w:val="00154D9E"/>
    <w:rsid w:val="00154FBD"/>
    <w:rsid w:val="00155053"/>
    <w:rsid w:val="001550EA"/>
    <w:rsid w:val="0015515D"/>
    <w:rsid w:val="001557CC"/>
    <w:rsid w:val="001558A9"/>
    <w:rsid w:val="001559EF"/>
    <w:rsid w:val="00155FF1"/>
    <w:rsid w:val="00156469"/>
    <w:rsid w:val="001565BC"/>
    <w:rsid w:val="00156A47"/>
    <w:rsid w:val="00156C7B"/>
    <w:rsid w:val="00157126"/>
    <w:rsid w:val="00160061"/>
    <w:rsid w:val="001608FE"/>
    <w:rsid w:val="00161614"/>
    <w:rsid w:val="00162179"/>
    <w:rsid w:val="00164BD6"/>
    <w:rsid w:val="00165746"/>
    <w:rsid w:val="0016634F"/>
    <w:rsid w:val="0016635F"/>
    <w:rsid w:val="00166B19"/>
    <w:rsid w:val="001670B1"/>
    <w:rsid w:val="001672A7"/>
    <w:rsid w:val="00167688"/>
    <w:rsid w:val="0016796B"/>
    <w:rsid w:val="0017011D"/>
    <w:rsid w:val="00170489"/>
    <w:rsid w:val="00170B81"/>
    <w:rsid w:val="00170C1B"/>
    <w:rsid w:val="001712A4"/>
    <w:rsid w:val="001713D6"/>
    <w:rsid w:val="001719DA"/>
    <w:rsid w:val="00171A20"/>
    <w:rsid w:val="001720AB"/>
    <w:rsid w:val="0017262F"/>
    <w:rsid w:val="00172C3D"/>
    <w:rsid w:val="001730F5"/>
    <w:rsid w:val="0017325C"/>
    <w:rsid w:val="0017387F"/>
    <w:rsid w:val="00173DE5"/>
    <w:rsid w:val="001745D5"/>
    <w:rsid w:val="00174AD2"/>
    <w:rsid w:val="00174C81"/>
    <w:rsid w:val="00175432"/>
    <w:rsid w:val="001758FF"/>
    <w:rsid w:val="0017594E"/>
    <w:rsid w:val="001759E0"/>
    <w:rsid w:val="00175AC7"/>
    <w:rsid w:val="001760EF"/>
    <w:rsid w:val="00176326"/>
    <w:rsid w:val="00176422"/>
    <w:rsid w:val="00176AAD"/>
    <w:rsid w:val="00176B9D"/>
    <w:rsid w:val="00176E58"/>
    <w:rsid w:val="00176E70"/>
    <w:rsid w:val="00177089"/>
    <w:rsid w:val="00177931"/>
    <w:rsid w:val="0017794D"/>
    <w:rsid w:val="00177A34"/>
    <w:rsid w:val="0018041A"/>
    <w:rsid w:val="0018066D"/>
    <w:rsid w:val="00180AE5"/>
    <w:rsid w:val="00180EFE"/>
    <w:rsid w:val="0018109B"/>
    <w:rsid w:val="001810D4"/>
    <w:rsid w:val="00181196"/>
    <w:rsid w:val="001818E7"/>
    <w:rsid w:val="00181A6E"/>
    <w:rsid w:val="00181BEC"/>
    <w:rsid w:val="001830BD"/>
    <w:rsid w:val="0018334F"/>
    <w:rsid w:val="00184449"/>
    <w:rsid w:val="00186873"/>
    <w:rsid w:val="00186ED7"/>
    <w:rsid w:val="00187504"/>
    <w:rsid w:val="00187995"/>
    <w:rsid w:val="00187C1B"/>
    <w:rsid w:val="001916E5"/>
    <w:rsid w:val="00191C19"/>
    <w:rsid w:val="00191D92"/>
    <w:rsid w:val="00192DAA"/>
    <w:rsid w:val="00193CE6"/>
    <w:rsid w:val="00195211"/>
    <w:rsid w:val="00195919"/>
    <w:rsid w:val="001961C0"/>
    <w:rsid w:val="00196334"/>
    <w:rsid w:val="00196AB4"/>
    <w:rsid w:val="0019704E"/>
    <w:rsid w:val="001976A4"/>
    <w:rsid w:val="001A0123"/>
    <w:rsid w:val="001A0DA8"/>
    <w:rsid w:val="001A0FD5"/>
    <w:rsid w:val="001A1402"/>
    <w:rsid w:val="001A160F"/>
    <w:rsid w:val="001A18F5"/>
    <w:rsid w:val="001A23ED"/>
    <w:rsid w:val="001A2860"/>
    <w:rsid w:val="001A3869"/>
    <w:rsid w:val="001A4005"/>
    <w:rsid w:val="001A431F"/>
    <w:rsid w:val="001A5287"/>
    <w:rsid w:val="001A64F3"/>
    <w:rsid w:val="001A6839"/>
    <w:rsid w:val="001A780E"/>
    <w:rsid w:val="001A7FD3"/>
    <w:rsid w:val="001B00AB"/>
    <w:rsid w:val="001B02E1"/>
    <w:rsid w:val="001B0BED"/>
    <w:rsid w:val="001B0F0F"/>
    <w:rsid w:val="001B15AD"/>
    <w:rsid w:val="001B21C0"/>
    <w:rsid w:val="001B22CA"/>
    <w:rsid w:val="001B230D"/>
    <w:rsid w:val="001B2499"/>
    <w:rsid w:val="001B26D2"/>
    <w:rsid w:val="001B3443"/>
    <w:rsid w:val="001B3B37"/>
    <w:rsid w:val="001B3C49"/>
    <w:rsid w:val="001B3CBB"/>
    <w:rsid w:val="001B4036"/>
    <w:rsid w:val="001B4B60"/>
    <w:rsid w:val="001B5A87"/>
    <w:rsid w:val="001B5BDE"/>
    <w:rsid w:val="001B6849"/>
    <w:rsid w:val="001B6B18"/>
    <w:rsid w:val="001B6EAF"/>
    <w:rsid w:val="001B6ED6"/>
    <w:rsid w:val="001B7461"/>
    <w:rsid w:val="001B7936"/>
    <w:rsid w:val="001B7E5C"/>
    <w:rsid w:val="001C04DD"/>
    <w:rsid w:val="001C06A9"/>
    <w:rsid w:val="001C0743"/>
    <w:rsid w:val="001C0790"/>
    <w:rsid w:val="001C0FB1"/>
    <w:rsid w:val="001C18E6"/>
    <w:rsid w:val="001C1A7C"/>
    <w:rsid w:val="001C206B"/>
    <w:rsid w:val="001C2292"/>
    <w:rsid w:val="001C254C"/>
    <w:rsid w:val="001C29CD"/>
    <w:rsid w:val="001C2B0D"/>
    <w:rsid w:val="001C2D0E"/>
    <w:rsid w:val="001C360F"/>
    <w:rsid w:val="001C3A8F"/>
    <w:rsid w:val="001C43F2"/>
    <w:rsid w:val="001C478C"/>
    <w:rsid w:val="001C4916"/>
    <w:rsid w:val="001C5217"/>
    <w:rsid w:val="001C5BEE"/>
    <w:rsid w:val="001C5FC6"/>
    <w:rsid w:val="001C7E4C"/>
    <w:rsid w:val="001D021B"/>
    <w:rsid w:val="001D030A"/>
    <w:rsid w:val="001D0876"/>
    <w:rsid w:val="001D09B5"/>
    <w:rsid w:val="001D1098"/>
    <w:rsid w:val="001D2AC2"/>
    <w:rsid w:val="001D2CE5"/>
    <w:rsid w:val="001D2D16"/>
    <w:rsid w:val="001D3008"/>
    <w:rsid w:val="001D3069"/>
    <w:rsid w:val="001D38F1"/>
    <w:rsid w:val="001D3A1C"/>
    <w:rsid w:val="001D4148"/>
    <w:rsid w:val="001D4233"/>
    <w:rsid w:val="001D4BBD"/>
    <w:rsid w:val="001D54F8"/>
    <w:rsid w:val="001D5546"/>
    <w:rsid w:val="001D65C1"/>
    <w:rsid w:val="001D6CA3"/>
    <w:rsid w:val="001D70D9"/>
    <w:rsid w:val="001D771F"/>
    <w:rsid w:val="001E002A"/>
    <w:rsid w:val="001E0A98"/>
    <w:rsid w:val="001E128B"/>
    <w:rsid w:val="001E1C3A"/>
    <w:rsid w:val="001E2138"/>
    <w:rsid w:val="001E22D1"/>
    <w:rsid w:val="001E295F"/>
    <w:rsid w:val="001E343B"/>
    <w:rsid w:val="001E3958"/>
    <w:rsid w:val="001E39B3"/>
    <w:rsid w:val="001E4548"/>
    <w:rsid w:val="001E45E8"/>
    <w:rsid w:val="001E4D91"/>
    <w:rsid w:val="001E5938"/>
    <w:rsid w:val="001E60BB"/>
    <w:rsid w:val="001E6294"/>
    <w:rsid w:val="001E70F6"/>
    <w:rsid w:val="001E7420"/>
    <w:rsid w:val="001E789F"/>
    <w:rsid w:val="001E7DBF"/>
    <w:rsid w:val="001F2111"/>
    <w:rsid w:val="001F217A"/>
    <w:rsid w:val="001F33F3"/>
    <w:rsid w:val="001F3C52"/>
    <w:rsid w:val="001F3D23"/>
    <w:rsid w:val="001F43D7"/>
    <w:rsid w:val="001F6779"/>
    <w:rsid w:val="001F6D90"/>
    <w:rsid w:val="001F76BA"/>
    <w:rsid w:val="001F7DE9"/>
    <w:rsid w:val="00200F51"/>
    <w:rsid w:val="00201408"/>
    <w:rsid w:val="002014C5"/>
    <w:rsid w:val="00202557"/>
    <w:rsid w:val="0020256F"/>
    <w:rsid w:val="00203711"/>
    <w:rsid w:val="00203A3A"/>
    <w:rsid w:val="00204593"/>
    <w:rsid w:val="00205346"/>
    <w:rsid w:val="00205B02"/>
    <w:rsid w:val="00205F26"/>
    <w:rsid w:val="0020616C"/>
    <w:rsid w:val="002062A3"/>
    <w:rsid w:val="0020637F"/>
    <w:rsid w:val="0020675B"/>
    <w:rsid w:val="002076F4"/>
    <w:rsid w:val="00207831"/>
    <w:rsid w:val="0021012A"/>
    <w:rsid w:val="002103FE"/>
    <w:rsid w:val="00210B5E"/>
    <w:rsid w:val="00210DFE"/>
    <w:rsid w:val="00210F0A"/>
    <w:rsid w:val="00211D01"/>
    <w:rsid w:val="00211D9E"/>
    <w:rsid w:val="00212BEF"/>
    <w:rsid w:val="00213722"/>
    <w:rsid w:val="0021499B"/>
    <w:rsid w:val="0021519D"/>
    <w:rsid w:val="002157D0"/>
    <w:rsid w:val="0021604B"/>
    <w:rsid w:val="00216279"/>
    <w:rsid w:val="002162A4"/>
    <w:rsid w:val="00217A98"/>
    <w:rsid w:val="00217EEF"/>
    <w:rsid w:val="00220A9F"/>
    <w:rsid w:val="00220B64"/>
    <w:rsid w:val="00221211"/>
    <w:rsid w:val="00221618"/>
    <w:rsid w:val="00221E53"/>
    <w:rsid w:val="002222B4"/>
    <w:rsid w:val="002228E2"/>
    <w:rsid w:val="00223800"/>
    <w:rsid w:val="00223F6E"/>
    <w:rsid w:val="00223FA4"/>
    <w:rsid w:val="002241D0"/>
    <w:rsid w:val="002246ED"/>
    <w:rsid w:val="0022548C"/>
    <w:rsid w:val="002256EC"/>
    <w:rsid w:val="00225B6D"/>
    <w:rsid w:val="00225F75"/>
    <w:rsid w:val="00226268"/>
    <w:rsid w:val="0022661B"/>
    <w:rsid w:val="0022682E"/>
    <w:rsid w:val="00226F60"/>
    <w:rsid w:val="00227230"/>
    <w:rsid w:val="0022762B"/>
    <w:rsid w:val="00227DE9"/>
    <w:rsid w:val="00227E8F"/>
    <w:rsid w:val="00227E90"/>
    <w:rsid w:val="002304C2"/>
    <w:rsid w:val="00230A10"/>
    <w:rsid w:val="00230F16"/>
    <w:rsid w:val="00231148"/>
    <w:rsid w:val="0023135C"/>
    <w:rsid w:val="002319E4"/>
    <w:rsid w:val="002319E8"/>
    <w:rsid w:val="00231A3D"/>
    <w:rsid w:val="002322F2"/>
    <w:rsid w:val="0023276F"/>
    <w:rsid w:val="002329FC"/>
    <w:rsid w:val="00233E0B"/>
    <w:rsid w:val="002345AB"/>
    <w:rsid w:val="002368B4"/>
    <w:rsid w:val="00236B6F"/>
    <w:rsid w:val="00237297"/>
    <w:rsid w:val="00237BE1"/>
    <w:rsid w:val="00240042"/>
    <w:rsid w:val="00240089"/>
    <w:rsid w:val="00240228"/>
    <w:rsid w:val="00240542"/>
    <w:rsid w:val="0024085F"/>
    <w:rsid w:val="00240B66"/>
    <w:rsid w:val="00241123"/>
    <w:rsid w:val="002416AB"/>
    <w:rsid w:val="00241B13"/>
    <w:rsid w:val="00241FB7"/>
    <w:rsid w:val="0024231F"/>
    <w:rsid w:val="0024243C"/>
    <w:rsid w:val="00243754"/>
    <w:rsid w:val="00243A50"/>
    <w:rsid w:val="00243B38"/>
    <w:rsid w:val="0024407D"/>
    <w:rsid w:val="00244168"/>
    <w:rsid w:val="002456A4"/>
    <w:rsid w:val="00245EC5"/>
    <w:rsid w:val="002461D6"/>
    <w:rsid w:val="002468F3"/>
    <w:rsid w:val="00247E48"/>
    <w:rsid w:val="00250ECF"/>
    <w:rsid w:val="00250F9A"/>
    <w:rsid w:val="0025105B"/>
    <w:rsid w:val="00252320"/>
    <w:rsid w:val="002523E9"/>
    <w:rsid w:val="002529AB"/>
    <w:rsid w:val="00252EEB"/>
    <w:rsid w:val="00252F17"/>
    <w:rsid w:val="002530B4"/>
    <w:rsid w:val="0025327A"/>
    <w:rsid w:val="0025340B"/>
    <w:rsid w:val="00253FFC"/>
    <w:rsid w:val="00254000"/>
    <w:rsid w:val="00254675"/>
    <w:rsid w:val="00254B71"/>
    <w:rsid w:val="00254C0A"/>
    <w:rsid w:val="00254F31"/>
    <w:rsid w:val="00255617"/>
    <w:rsid w:val="00255764"/>
    <w:rsid w:val="00255778"/>
    <w:rsid w:val="00255E31"/>
    <w:rsid w:val="0025649B"/>
    <w:rsid w:val="002564DE"/>
    <w:rsid w:val="002564EB"/>
    <w:rsid w:val="002571FF"/>
    <w:rsid w:val="00257EB8"/>
    <w:rsid w:val="00260249"/>
    <w:rsid w:val="00260A2E"/>
    <w:rsid w:val="00260A77"/>
    <w:rsid w:val="00260CF2"/>
    <w:rsid w:val="00261FD0"/>
    <w:rsid w:val="00263322"/>
    <w:rsid w:val="00263805"/>
    <w:rsid w:val="00263ED7"/>
    <w:rsid w:val="00263F84"/>
    <w:rsid w:val="002643BE"/>
    <w:rsid w:val="00264E59"/>
    <w:rsid w:val="00265375"/>
    <w:rsid w:val="002653AF"/>
    <w:rsid w:val="00267288"/>
    <w:rsid w:val="0026729E"/>
    <w:rsid w:val="00267B2B"/>
    <w:rsid w:val="00270D14"/>
    <w:rsid w:val="002711F0"/>
    <w:rsid w:val="002713E5"/>
    <w:rsid w:val="00271586"/>
    <w:rsid w:val="00271EA5"/>
    <w:rsid w:val="00272F6F"/>
    <w:rsid w:val="00273027"/>
    <w:rsid w:val="002734DB"/>
    <w:rsid w:val="00273E96"/>
    <w:rsid w:val="00274178"/>
    <w:rsid w:val="00274192"/>
    <w:rsid w:val="002746CC"/>
    <w:rsid w:val="002748BB"/>
    <w:rsid w:val="00274EA2"/>
    <w:rsid w:val="00274F23"/>
    <w:rsid w:val="00275B43"/>
    <w:rsid w:val="00275B76"/>
    <w:rsid w:val="00275ECE"/>
    <w:rsid w:val="00276B95"/>
    <w:rsid w:val="0027708A"/>
    <w:rsid w:val="00277301"/>
    <w:rsid w:val="002774DB"/>
    <w:rsid w:val="00277E4C"/>
    <w:rsid w:val="00280976"/>
    <w:rsid w:val="00280DD0"/>
    <w:rsid w:val="00280EF1"/>
    <w:rsid w:val="00281C20"/>
    <w:rsid w:val="00282728"/>
    <w:rsid w:val="002827B5"/>
    <w:rsid w:val="00282F28"/>
    <w:rsid w:val="0028318D"/>
    <w:rsid w:val="002831BA"/>
    <w:rsid w:val="00283329"/>
    <w:rsid w:val="00283591"/>
    <w:rsid w:val="00283DAB"/>
    <w:rsid w:val="002847B5"/>
    <w:rsid w:val="00285CBD"/>
    <w:rsid w:val="00285CCB"/>
    <w:rsid w:val="0028661D"/>
    <w:rsid w:val="0028695B"/>
    <w:rsid w:val="0028733F"/>
    <w:rsid w:val="00287742"/>
    <w:rsid w:val="00287956"/>
    <w:rsid w:val="002902C3"/>
    <w:rsid w:val="00290560"/>
    <w:rsid w:val="002912DC"/>
    <w:rsid w:val="002914EA"/>
    <w:rsid w:val="00292BEB"/>
    <w:rsid w:val="00292C24"/>
    <w:rsid w:val="00292F5C"/>
    <w:rsid w:val="002937A8"/>
    <w:rsid w:val="00293D41"/>
    <w:rsid w:val="0029423C"/>
    <w:rsid w:val="0029453C"/>
    <w:rsid w:val="00294890"/>
    <w:rsid w:val="00294E2E"/>
    <w:rsid w:val="00295075"/>
    <w:rsid w:val="00295983"/>
    <w:rsid w:val="00295E15"/>
    <w:rsid w:val="00295E25"/>
    <w:rsid w:val="00296A2A"/>
    <w:rsid w:val="00297135"/>
    <w:rsid w:val="002A0686"/>
    <w:rsid w:val="002A121B"/>
    <w:rsid w:val="002A17A1"/>
    <w:rsid w:val="002A26CD"/>
    <w:rsid w:val="002A297E"/>
    <w:rsid w:val="002A2DB5"/>
    <w:rsid w:val="002A3567"/>
    <w:rsid w:val="002A366A"/>
    <w:rsid w:val="002A377F"/>
    <w:rsid w:val="002A39B2"/>
    <w:rsid w:val="002A4755"/>
    <w:rsid w:val="002A5616"/>
    <w:rsid w:val="002A5AA3"/>
    <w:rsid w:val="002A5E40"/>
    <w:rsid w:val="002A6A0E"/>
    <w:rsid w:val="002A6A37"/>
    <w:rsid w:val="002A6C6D"/>
    <w:rsid w:val="002A7291"/>
    <w:rsid w:val="002A7F8D"/>
    <w:rsid w:val="002B01D3"/>
    <w:rsid w:val="002B0333"/>
    <w:rsid w:val="002B07FB"/>
    <w:rsid w:val="002B0E53"/>
    <w:rsid w:val="002B10C6"/>
    <w:rsid w:val="002B14D6"/>
    <w:rsid w:val="002B39DB"/>
    <w:rsid w:val="002B3E88"/>
    <w:rsid w:val="002B4887"/>
    <w:rsid w:val="002B4AF9"/>
    <w:rsid w:val="002B53B6"/>
    <w:rsid w:val="002B5526"/>
    <w:rsid w:val="002B5E64"/>
    <w:rsid w:val="002B6B00"/>
    <w:rsid w:val="002B7261"/>
    <w:rsid w:val="002C00BB"/>
    <w:rsid w:val="002C08DE"/>
    <w:rsid w:val="002C14E1"/>
    <w:rsid w:val="002C2879"/>
    <w:rsid w:val="002C28C5"/>
    <w:rsid w:val="002C33CC"/>
    <w:rsid w:val="002C39D7"/>
    <w:rsid w:val="002C4740"/>
    <w:rsid w:val="002C4AD2"/>
    <w:rsid w:val="002C51A4"/>
    <w:rsid w:val="002C53DC"/>
    <w:rsid w:val="002C5C93"/>
    <w:rsid w:val="002C6537"/>
    <w:rsid w:val="002C6982"/>
    <w:rsid w:val="002C70E4"/>
    <w:rsid w:val="002C7BDD"/>
    <w:rsid w:val="002C7FD8"/>
    <w:rsid w:val="002D0105"/>
    <w:rsid w:val="002D0CC5"/>
    <w:rsid w:val="002D114B"/>
    <w:rsid w:val="002D1208"/>
    <w:rsid w:val="002D1461"/>
    <w:rsid w:val="002D1598"/>
    <w:rsid w:val="002D1AC5"/>
    <w:rsid w:val="002D1B1E"/>
    <w:rsid w:val="002D212A"/>
    <w:rsid w:val="002D233E"/>
    <w:rsid w:val="002D25C6"/>
    <w:rsid w:val="002D3AB0"/>
    <w:rsid w:val="002D4A05"/>
    <w:rsid w:val="002D52C3"/>
    <w:rsid w:val="002D5425"/>
    <w:rsid w:val="002D54ED"/>
    <w:rsid w:val="002D5AC5"/>
    <w:rsid w:val="002D5CE9"/>
    <w:rsid w:val="002D6808"/>
    <w:rsid w:val="002D6AB1"/>
    <w:rsid w:val="002D6F8E"/>
    <w:rsid w:val="002D74E5"/>
    <w:rsid w:val="002D77A5"/>
    <w:rsid w:val="002D7875"/>
    <w:rsid w:val="002D7AD9"/>
    <w:rsid w:val="002E03DA"/>
    <w:rsid w:val="002E0585"/>
    <w:rsid w:val="002E1849"/>
    <w:rsid w:val="002E2338"/>
    <w:rsid w:val="002E2992"/>
    <w:rsid w:val="002E2E05"/>
    <w:rsid w:val="002E3D65"/>
    <w:rsid w:val="002E4963"/>
    <w:rsid w:val="002E4C68"/>
    <w:rsid w:val="002E4D07"/>
    <w:rsid w:val="002E5706"/>
    <w:rsid w:val="002E5B46"/>
    <w:rsid w:val="002E5CF1"/>
    <w:rsid w:val="002E5E38"/>
    <w:rsid w:val="002E649D"/>
    <w:rsid w:val="002E6F7C"/>
    <w:rsid w:val="002E7A30"/>
    <w:rsid w:val="002E7BF5"/>
    <w:rsid w:val="002F0559"/>
    <w:rsid w:val="002F12E7"/>
    <w:rsid w:val="002F23D4"/>
    <w:rsid w:val="002F341A"/>
    <w:rsid w:val="002F3521"/>
    <w:rsid w:val="002F355F"/>
    <w:rsid w:val="002F36F6"/>
    <w:rsid w:val="002F391C"/>
    <w:rsid w:val="002F3C2C"/>
    <w:rsid w:val="002F3D41"/>
    <w:rsid w:val="002F4CAE"/>
    <w:rsid w:val="002F4F44"/>
    <w:rsid w:val="002F534A"/>
    <w:rsid w:val="002F5467"/>
    <w:rsid w:val="002F69B7"/>
    <w:rsid w:val="002F6F69"/>
    <w:rsid w:val="002F6FC0"/>
    <w:rsid w:val="003007B9"/>
    <w:rsid w:val="00300A65"/>
    <w:rsid w:val="00301994"/>
    <w:rsid w:val="00301F02"/>
    <w:rsid w:val="00301FD3"/>
    <w:rsid w:val="00302301"/>
    <w:rsid w:val="003027CF"/>
    <w:rsid w:val="00303C78"/>
    <w:rsid w:val="0030420C"/>
    <w:rsid w:val="0030506F"/>
    <w:rsid w:val="003051DD"/>
    <w:rsid w:val="0030546E"/>
    <w:rsid w:val="00305A68"/>
    <w:rsid w:val="0030631C"/>
    <w:rsid w:val="00307CFA"/>
    <w:rsid w:val="00310446"/>
    <w:rsid w:val="003112C4"/>
    <w:rsid w:val="003121C0"/>
    <w:rsid w:val="00312D95"/>
    <w:rsid w:val="0031360E"/>
    <w:rsid w:val="00313B5E"/>
    <w:rsid w:val="00314748"/>
    <w:rsid w:val="003149F3"/>
    <w:rsid w:val="003152AB"/>
    <w:rsid w:val="003155CD"/>
    <w:rsid w:val="00315855"/>
    <w:rsid w:val="00315CDA"/>
    <w:rsid w:val="00317682"/>
    <w:rsid w:val="00317CFD"/>
    <w:rsid w:val="003207B1"/>
    <w:rsid w:val="0032087D"/>
    <w:rsid w:val="00320D3B"/>
    <w:rsid w:val="00320E5D"/>
    <w:rsid w:val="00321283"/>
    <w:rsid w:val="00321CAC"/>
    <w:rsid w:val="00321EBD"/>
    <w:rsid w:val="00323412"/>
    <w:rsid w:val="00323560"/>
    <w:rsid w:val="00323B5F"/>
    <w:rsid w:val="0032411B"/>
    <w:rsid w:val="003244DB"/>
    <w:rsid w:val="00324608"/>
    <w:rsid w:val="003248FF"/>
    <w:rsid w:val="0032492C"/>
    <w:rsid w:val="00324E14"/>
    <w:rsid w:val="0032582C"/>
    <w:rsid w:val="00325FD9"/>
    <w:rsid w:val="00326C72"/>
    <w:rsid w:val="00326E09"/>
    <w:rsid w:val="00327BA8"/>
    <w:rsid w:val="00327C09"/>
    <w:rsid w:val="00327C13"/>
    <w:rsid w:val="00327E2C"/>
    <w:rsid w:val="00327E8A"/>
    <w:rsid w:val="0033046B"/>
    <w:rsid w:val="00330C98"/>
    <w:rsid w:val="00330DA3"/>
    <w:rsid w:val="00331FAF"/>
    <w:rsid w:val="003327A6"/>
    <w:rsid w:val="003338B5"/>
    <w:rsid w:val="00334908"/>
    <w:rsid w:val="00334A27"/>
    <w:rsid w:val="0033595A"/>
    <w:rsid w:val="00335ABF"/>
    <w:rsid w:val="00335C45"/>
    <w:rsid w:val="003364E2"/>
    <w:rsid w:val="003365EC"/>
    <w:rsid w:val="003366B6"/>
    <w:rsid w:val="003368C9"/>
    <w:rsid w:val="00337763"/>
    <w:rsid w:val="00337B91"/>
    <w:rsid w:val="00337D09"/>
    <w:rsid w:val="00337E7D"/>
    <w:rsid w:val="00340D72"/>
    <w:rsid w:val="0034111C"/>
    <w:rsid w:val="003411E0"/>
    <w:rsid w:val="003414F9"/>
    <w:rsid w:val="00341DDE"/>
    <w:rsid w:val="00342036"/>
    <w:rsid w:val="0034227F"/>
    <w:rsid w:val="0034301E"/>
    <w:rsid w:val="003439CC"/>
    <w:rsid w:val="00343B44"/>
    <w:rsid w:val="00344088"/>
    <w:rsid w:val="0034410B"/>
    <w:rsid w:val="003446E0"/>
    <w:rsid w:val="00344960"/>
    <w:rsid w:val="00345182"/>
    <w:rsid w:val="0034626F"/>
    <w:rsid w:val="003462AA"/>
    <w:rsid w:val="0034663A"/>
    <w:rsid w:val="00346DB6"/>
    <w:rsid w:val="00346FE5"/>
    <w:rsid w:val="0035167C"/>
    <w:rsid w:val="00351CE3"/>
    <w:rsid w:val="00352234"/>
    <w:rsid w:val="00352998"/>
    <w:rsid w:val="00353FD8"/>
    <w:rsid w:val="00354338"/>
    <w:rsid w:val="00354554"/>
    <w:rsid w:val="00354610"/>
    <w:rsid w:val="00354B1C"/>
    <w:rsid w:val="003550B1"/>
    <w:rsid w:val="00355165"/>
    <w:rsid w:val="00355360"/>
    <w:rsid w:val="003555E8"/>
    <w:rsid w:val="0035598B"/>
    <w:rsid w:val="003569F6"/>
    <w:rsid w:val="00357717"/>
    <w:rsid w:val="00357BB1"/>
    <w:rsid w:val="00357D8A"/>
    <w:rsid w:val="00357EC1"/>
    <w:rsid w:val="00360991"/>
    <w:rsid w:val="0036115D"/>
    <w:rsid w:val="00361E3F"/>
    <w:rsid w:val="00361FE2"/>
    <w:rsid w:val="00362692"/>
    <w:rsid w:val="003626DE"/>
    <w:rsid w:val="00362D16"/>
    <w:rsid w:val="00363113"/>
    <w:rsid w:val="003633AC"/>
    <w:rsid w:val="003641BA"/>
    <w:rsid w:val="00364314"/>
    <w:rsid w:val="00364A8A"/>
    <w:rsid w:val="0036533B"/>
    <w:rsid w:val="003653DB"/>
    <w:rsid w:val="00365794"/>
    <w:rsid w:val="00365C83"/>
    <w:rsid w:val="00366257"/>
    <w:rsid w:val="00366CD5"/>
    <w:rsid w:val="00367540"/>
    <w:rsid w:val="0037000E"/>
    <w:rsid w:val="003704A2"/>
    <w:rsid w:val="0037056A"/>
    <w:rsid w:val="003706A3"/>
    <w:rsid w:val="003706F8"/>
    <w:rsid w:val="003707F2"/>
    <w:rsid w:val="00370CAB"/>
    <w:rsid w:val="00370DB5"/>
    <w:rsid w:val="00370F68"/>
    <w:rsid w:val="00370FC3"/>
    <w:rsid w:val="00371744"/>
    <w:rsid w:val="00371BCC"/>
    <w:rsid w:val="00371FE5"/>
    <w:rsid w:val="003721E0"/>
    <w:rsid w:val="003725D8"/>
    <w:rsid w:val="003730FE"/>
    <w:rsid w:val="003736A2"/>
    <w:rsid w:val="00373C47"/>
    <w:rsid w:val="00373FFB"/>
    <w:rsid w:val="0037457D"/>
    <w:rsid w:val="00374BEE"/>
    <w:rsid w:val="00374E77"/>
    <w:rsid w:val="00374F46"/>
    <w:rsid w:val="00375108"/>
    <w:rsid w:val="00375A7E"/>
    <w:rsid w:val="00375AB3"/>
    <w:rsid w:val="003769AE"/>
    <w:rsid w:val="00376E32"/>
    <w:rsid w:val="00376E51"/>
    <w:rsid w:val="0037703E"/>
    <w:rsid w:val="00377B19"/>
    <w:rsid w:val="003803F3"/>
    <w:rsid w:val="0038058D"/>
    <w:rsid w:val="0038067B"/>
    <w:rsid w:val="00380B76"/>
    <w:rsid w:val="003811B0"/>
    <w:rsid w:val="003811EE"/>
    <w:rsid w:val="00381CBA"/>
    <w:rsid w:val="003821E9"/>
    <w:rsid w:val="00382A03"/>
    <w:rsid w:val="0038316B"/>
    <w:rsid w:val="003832C9"/>
    <w:rsid w:val="00383400"/>
    <w:rsid w:val="00383BF5"/>
    <w:rsid w:val="00383E5C"/>
    <w:rsid w:val="00384B35"/>
    <w:rsid w:val="0038522A"/>
    <w:rsid w:val="00385527"/>
    <w:rsid w:val="0038555E"/>
    <w:rsid w:val="0038578E"/>
    <w:rsid w:val="00385A4C"/>
    <w:rsid w:val="00385ADF"/>
    <w:rsid w:val="0038638F"/>
    <w:rsid w:val="0038662E"/>
    <w:rsid w:val="00386C66"/>
    <w:rsid w:val="0038703A"/>
    <w:rsid w:val="00387213"/>
    <w:rsid w:val="00387452"/>
    <w:rsid w:val="003877F5"/>
    <w:rsid w:val="0038781B"/>
    <w:rsid w:val="00387CA2"/>
    <w:rsid w:val="00387DB2"/>
    <w:rsid w:val="00390613"/>
    <w:rsid w:val="003906FE"/>
    <w:rsid w:val="00390827"/>
    <w:rsid w:val="00391132"/>
    <w:rsid w:val="0039120B"/>
    <w:rsid w:val="00392987"/>
    <w:rsid w:val="00392C4D"/>
    <w:rsid w:val="00393820"/>
    <w:rsid w:val="003938A5"/>
    <w:rsid w:val="0039392A"/>
    <w:rsid w:val="00393D59"/>
    <w:rsid w:val="00393E6A"/>
    <w:rsid w:val="0039481C"/>
    <w:rsid w:val="0039546B"/>
    <w:rsid w:val="00396A19"/>
    <w:rsid w:val="003970FD"/>
    <w:rsid w:val="00397D68"/>
    <w:rsid w:val="00397F48"/>
    <w:rsid w:val="003A0387"/>
    <w:rsid w:val="003A10E5"/>
    <w:rsid w:val="003A113B"/>
    <w:rsid w:val="003A16AE"/>
    <w:rsid w:val="003A198B"/>
    <w:rsid w:val="003A1B2D"/>
    <w:rsid w:val="003A2180"/>
    <w:rsid w:val="003A2183"/>
    <w:rsid w:val="003A2E1F"/>
    <w:rsid w:val="003A32C8"/>
    <w:rsid w:val="003A3766"/>
    <w:rsid w:val="003A3885"/>
    <w:rsid w:val="003A424E"/>
    <w:rsid w:val="003A44BB"/>
    <w:rsid w:val="003A4C3B"/>
    <w:rsid w:val="003A4E8B"/>
    <w:rsid w:val="003A607C"/>
    <w:rsid w:val="003A63DA"/>
    <w:rsid w:val="003A6731"/>
    <w:rsid w:val="003A703E"/>
    <w:rsid w:val="003A76F4"/>
    <w:rsid w:val="003B0996"/>
    <w:rsid w:val="003B12F5"/>
    <w:rsid w:val="003B16AE"/>
    <w:rsid w:val="003B3414"/>
    <w:rsid w:val="003B3A3A"/>
    <w:rsid w:val="003B3B61"/>
    <w:rsid w:val="003B3D04"/>
    <w:rsid w:val="003B4739"/>
    <w:rsid w:val="003B4FAF"/>
    <w:rsid w:val="003B4FD2"/>
    <w:rsid w:val="003B51EB"/>
    <w:rsid w:val="003B5CB7"/>
    <w:rsid w:val="003B5E75"/>
    <w:rsid w:val="003B5F4B"/>
    <w:rsid w:val="003B6D04"/>
    <w:rsid w:val="003B795D"/>
    <w:rsid w:val="003C0AC6"/>
    <w:rsid w:val="003C0B0A"/>
    <w:rsid w:val="003C0F4B"/>
    <w:rsid w:val="003C144F"/>
    <w:rsid w:val="003C17C2"/>
    <w:rsid w:val="003C18CE"/>
    <w:rsid w:val="003C3BEA"/>
    <w:rsid w:val="003C5193"/>
    <w:rsid w:val="003C5336"/>
    <w:rsid w:val="003C6351"/>
    <w:rsid w:val="003C6F65"/>
    <w:rsid w:val="003C7620"/>
    <w:rsid w:val="003D06F6"/>
    <w:rsid w:val="003D0D37"/>
    <w:rsid w:val="003D0FE4"/>
    <w:rsid w:val="003D15C5"/>
    <w:rsid w:val="003D1E42"/>
    <w:rsid w:val="003D1E92"/>
    <w:rsid w:val="003D35DE"/>
    <w:rsid w:val="003D3705"/>
    <w:rsid w:val="003D3B5E"/>
    <w:rsid w:val="003D4DCD"/>
    <w:rsid w:val="003D4EB3"/>
    <w:rsid w:val="003D53A3"/>
    <w:rsid w:val="003D581B"/>
    <w:rsid w:val="003D5C3A"/>
    <w:rsid w:val="003D6196"/>
    <w:rsid w:val="003D63C7"/>
    <w:rsid w:val="003D703A"/>
    <w:rsid w:val="003D7108"/>
    <w:rsid w:val="003D7774"/>
    <w:rsid w:val="003D7976"/>
    <w:rsid w:val="003E074C"/>
    <w:rsid w:val="003E087B"/>
    <w:rsid w:val="003E0B13"/>
    <w:rsid w:val="003E0D6B"/>
    <w:rsid w:val="003E2217"/>
    <w:rsid w:val="003E27DF"/>
    <w:rsid w:val="003E370F"/>
    <w:rsid w:val="003E3890"/>
    <w:rsid w:val="003E40CF"/>
    <w:rsid w:val="003E4223"/>
    <w:rsid w:val="003E422F"/>
    <w:rsid w:val="003E4592"/>
    <w:rsid w:val="003E484D"/>
    <w:rsid w:val="003E4A7D"/>
    <w:rsid w:val="003E4B7E"/>
    <w:rsid w:val="003E4BF9"/>
    <w:rsid w:val="003E4C21"/>
    <w:rsid w:val="003E4E51"/>
    <w:rsid w:val="003E515F"/>
    <w:rsid w:val="003E6513"/>
    <w:rsid w:val="003E6804"/>
    <w:rsid w:val="003E7099"/>
    <w:rsid w:val="003E7476"/>
    <w:rsid w:val="003E7546"/>
    <w:rsid w:val="003E75C3"/>
    <w:rsid w:val="003E7BC6"/>
    <w:rsid w:val="003E7CD4"/>
    <w:rsid w:val="003F0378"/>
    <w:rsid w:val="003F0723"/>
    <w:rsid w:val="003F07BE"/>
    <w:rsid w:val="003F3333"/>
    <w:rsid w:val="003F403F"/>
    <w:rsid w:val="003F47ED"/>
    <w:rsid w:val="003F4847"/>
    <w:rsid w:val="003F4918"/>
    <w:rsid w:val="003F4BBE"/>
    <w:rsid w:val="003F4EC5"/>
    <w:rsid w:val="003F5293"/>
    <w:rsid w:val="003F58AE"/>
    <w:rsid w:val="003F58B8"/>
    <w:rsid w:val="003F58C1"/>
    <w:rsid w:val="003F6083"/>
    <w:rsid w:val="003F6945"/>
    <w:rsid w:val="003F6CC4"/>
    <w:rsid w:val="003F7883"/>
    <w:rsid w:val="003F7F80"/>
    <w:rsid w:val="00400C1B"/>
    <w:rsid w:val="0040165F"/>
    <w:rsid w:val="00401F56"/>
    <w:rsid w:val="004023D5"/>
    <w:rsid w:val="00402453"/>
    <w:rsid w:val="00402A71"/>
    <w:rsid w:val="00402DB8"/>
    <w:rsid w:val="00403097"/>
    <w:rsid w:val="0040409E"/>
    <w:rsid w:val="0040444D"/>
    <w:rsid w:val="004045AF"/>
    <w:rsid w:val="00404CCE"/>
    <w:rsid w:val="00405074"/>
    <w:rsid w:val="00405480"/>
    <w:rsid w:val="00405612"/>
    <w:rsid w:val="004058C8"/>
    <w:rsid w:val="00405C97"/>
    <w:rsid w:val="00405D5A"/>
    <w:rsid w:val="004064D8"/>
    <w:rsid w:val="004067AD"/>
    <w:rsid w:val="004071FA"/>
    <w:rsid w:val="004074A1"/>
    <w:rsid w:val="00407857"/>
    <w:rsid w:val="00407F50"/>
    <w:rsid w:val="00410ABA"/>
    <w:rsid w:val="00410B61"/>
    <w:rsid w:val="00411251"/>
    <w:rsid w:val="00411CC5"/>
    <w:rsid w:val="0041249C"/>
    <w:rsid w:val="004124D4"/>
    <w:rsid w:val="00412CFC"/>
    <w:rsid w:val="0041436E"/>
    <w:rsid w:val="00414A53"/>
    <w:rsid w:val="00414A5E"/>
    <w:rsid w:val="00414AB3"/>
    <w:rsid w:val="00414AB5"/>
    <w:rsid w:val="00414F79"/>
    <w:rsid w:val="004155D5"/>
    <w:rsid w:val="0041571F"/>
    <w:rsid w:val="00416A25"/>
    <w:rsid w:val="00416F82"/>
    <w:rsid w:val="0041786E"/>
    <w:rsid w:val="00417B28"/>
    <w:rsid w:val="004208F7"/>
    <w:rsid w:val="00421CC5"/>
    <w:rsid w:val="00422705"/>
    <w:rsid w:val="0042292C"/>
    <w:rsid w:val="00422DEB"/>
    <w:rsid w:val="00423C7A"/>
    <w:rsid w:val="004242CC"/>
    <w:rsid w:val="0042432B"/>
    <w:rsid w:val="00424389"/>
    <w:rsid w:val="00424C39"/>
    <w:rsid w:val="00424F27"/>
    <w:rsid w:val="004255CC"/>
    <w:rsid w:val="00425AB5"/>
    <w:rsid w:val="00425EB0"/>
    <w:rsid w:val="004263D6"/>
    <w:rsid w:val="00426733"/>
    <w:rsid w:val="00426FA0"/>
    <w:rsid w:val="004279D6"/>
    <w:rsid w:val="004303C9"/>
    <w:rsid w:val="00430DD4"/>
    <w:rsid w:val="00430FC7"/>
    <w:rsid w:val="00431009"/>
    <w:rsid w:val="004312E0"/>
    <w:rsid w:val="004317DE"/>
    <w:rsid w:val="00431B7F"/>
    <w:rsid w:val="00431BA0"/>
    <w:rsid w:val="00431F9C"/>
    <w:rsid w:val="004320EC"/>
    <w:rsid w:val="0043221B"/>
    <w:rsid w:val="0043246E"/>
    <w:rsid w:val="00432DF4"/>
    <w:rsid w:val="00433179"/>
    <w:rsid w:val="00433452"/>
    <w:rsid w:val="00433943"/>
    <w:rsid w:val="004339DD"/>
    <w:rsid w:val="00433D13"/>
    <w:rsid w:val="00434037"/>
    <w:rsid w:val="00434F2A"/>
    <w:rsid w:val="00435685"/>
    <w:rsid w:val="00435A08"/>
    <w:rsid w:val="00435C1A"/>
    <w:rsid w:val="004364AE"/>
    <w:rsid w:val="00437E7C"/>
    <w:rsid w:val="00440389"/>
    <w:rsid w:val="00440808"/>
    <w:rsid w:val="0044085E"/>
    <w:rsid w:val="00440B09"/>
    <w:rsid w:val="00441242"/>
    <w:rsid w:val="004421A1"/>
    <w:rsid w:val="00442201"/>
    <w:rsid w:val="00442316"/>
    <w:rsid w:val="00442381"/>
    <w:rsid w:val="00442E0C"/>
    <w:rsid w:val="004436B9"/>
    <w:rsid w:val="00444C4E"/>
    <w:rsid w:val="00445445"/>
    <w:rsid w:val="0044564F"/>
    <w:rsid w:val="00445FE3"/>
    <w:rsid w:val="00446B45"/>
    <w:rsid w:val="00446C87"/>
    <w:rsid w:val="00446FBE"/>
    <w:rsid w:val="004472EB"/>
    <w:rsid w:val="0044732A"/>
    <w:rsid w:val="00447478"/>
    <w:rsid w:val="0044771E"/>
    <w:rsid w:val="00447904"/>
    <w:rsid w:val="00447AED"/>
    <w:rsid w:val="0045020D"/>
    <w:rsid w:val="004510B3"/>
    <w:rsid w:val="004510C5"/>
    <w:rsid w:val="00451433"/>
    <w:rsid w:val="00453106"/>
    <w:rsid w:val="00453B4B"/>
    <w:rsid w:val="00453F1D"/>
    <w:rsid w:val="00454191"/>
    <w:rsid w:val="00454803"/>
    <w:rsid w:val="00454C71"/>
    <w:rsid w:val="00454D4D"/>
    <w:rsid w:val="00455118"/>
    <w:rsid w:val="00455467"/>
    <w:rsid w:val="004563B6"/>
    <w:rsid w:val="00456656"/>
    <w:rsid w:val="00456688"/>
    <w:rsid w:val="00456920"/>
    <w:rsid w:val="00457093"/>
    <w:rsid w:val="004600D8"/>
    <w:rsid w:val="004605B8"/>
    <w:rsid w:val="004606DC"/>
    <w:rsid w:val="00461EE0"/>
    <w:rsid w:val="00462501"/>
    <w:rsid w:val="0046468E"/>
    <w:rsid w:val="0046508D"/>
    <w:rsid w:val="00465E2D"/>
    <w:rsid w:val="00465F27"/>
    <w:rsid w:val="00466B21"/>
    <w:rsid w:val="00466E27"/>
    <w:rsid w:val="00467368"/>
    <w:rsid w:val="00467F92"/>
    <w:rsid w:val="00467F9D"/>
    <w:rsid w:val="00470CB2"/>
    <w:rsid w:val="00471CA3"/>
    <w:rsid w:val="0047214B"/>
    <w:rsid w:val="004729BA"/>
    <w:rsid w:val="00473F4D"/>
    <w:rsid w:val="00474987"/>
    <w:rsid w:val="00474AD3"/>
    <w:rsid w:val="004756F3"/>
    <w:rsid w:val="004757A8"/>
    <w:rsid w:val="00475A7F"/>
    <w:rsid w:val="00475AA5"/>
    <w:rsid w:val="00475FE7"/>
    <w:rsid w:val="00476FA7"/>
    <w:rsid w:val="00476FB7"/>
    <w:rsid w:val="00477605"/>
    <w:rsid w:val="00477664"/>
    <w:rsid w:val="004779DD"/>
    <w:rsid w:val="004800C7"/>
    <w:rsid w:val="0048033F"/>
    <w:rsid w:val="004804C0"/>
    <w:rsid w:val="004804EB"/>
    <w:rsid w:val="0048071F"/>
    <w:rsid w:val="00481172"/>
    <w:rsid w:val="0048176F"/>
    <w:rsid w:val="0048273A"/>
    <w:rsid w:val="00482CC4"/>
    <w:rsid w:val="00482DD4"/>
    <w:rsid w:val="004835F5"/>
    <w:rsid w:val="004847CE"/>
    <w:rsid w:val="00485088"/>
    <w:rsid w:val="0048531A"/>
    <w:rsid w:val="00486025"/>
    <w:rsid w:val="00486C47"/>
    <w:rsid w:val="004878E1"/>
    <w:rsid w:val="00487A8A"/>
    <w:rsid w:val="00487BDE"/>
    <w:rsid w:val="00487E16"/>
    <w:rsid w:val="00487EE3"/>
    <w:rsid w:val="004902CD"/>
    <w:rsid w:val="00491551"/>
    <w:rsid w:val="004919DA"/>
    <w:rsid w:val="00491EE2"/>
    <w:rsid w:val="00492208"/>
    <w:rsid w:val="00492314"/>
    <w:rsid w:val="004923C9"/>
    <w:rsid w:val="004923E4"/>
    <w:rsid w:val="004925BC"/>
    <w:rsid w:val="00492F2F"/>
    <w:rsid w:val="004934E4"/>
    <w:rsid w:val="00493B90"/>
    <w:rsid w:val="00494339"/>
    <w:rsid w:val="0049444F"/>
    <w:rsid w:val="0049590C"/>
    <w:rsid w:val="00495A0F"/>
    <w:rsid w:val="00495B9A"/>
    <w:rsid w:val="004966CD"/>
    <w:rsid w:val="004968E9"/>
    <w:rsid w:val="00496D4C"/>
    <w:rsid w:val="00496F54"/>
    <w:rsid w:val="0049707A"/>
    <w:rsid w:val="00497380"/>
    <w:rsid w:val="004974ED"/>
    <w:rsid w:val="00497B47"/>
    <w:rsid w:val="00497FB9"/>
    <w:rsid w:val="004A0174"/>
    <w:rsid w:val="004A0F76"/>
    <w:rsid w:val="004A1316"/>
    <w:rsid w:val="004A14A3"/>
    <w:rsid w:val="004A189C"/>
    <w:rsid w:val="004A2482"/>
    <w:rsid w:val="004A24DF"/>
    <w:rsid w:val="004A38C7"/>
    <w:rsid w:val="004A3F10"/>
    <w:rsid w:val="004A447E"/>
    <w:rsid w:val="004A47B7"/>
    <w:rsid w:val="004A48CC"/>
    <w:rsid w:val="004A59E8"/>
    <w:rsid w:val="004A5C6B"/>
    <w:rsid w:val="004A6336"/>
    <w:rsid w:val="004A64F1"/>
    <w:rsid w:val="004A6D0A"/>
    <w:rsid w:val="004A7FE1"/>
    <w:rsid w:val="004B0148"/>
    <w:rsid w:val="004B056D"/>
    <w:rsid w:val="004B064F"/>
    <w:rsid w:val="004B0B92"/>
    <w:rsid w:val="004B0EEA"/>
    <w:rsid w:val="004B1A01"/>
    <w:rsid w:val="004B2347"/>
    <w:rsid w:val="004B2983"/>
    <w:rsid w:val="004B31E4"/>
    <w:rsid w:val="004B4080"/>
    <w:rsid w:val="004B4B30"/>
    <w:rsid w:val="004B4D98"/>
    <w:rsid w:val="004B507A"/>
    <w:rsid w:val="004B560A"/>
    <w:rsid w:val="004B64A8"/>
    <w:rsid w:val="004B64E3"/>
    <w:rsid w:val="004B6A36"/>
    <w:rsid w:val="004B79E0"/>
    <w:rsid w:val="004C05EC"/>
    <w:rsid w:val="004C0CAC"/>
    <w:rsid w:val="004C14E7"/>
    <w:rsid w:val="004C1D65"/>
    <w:rsid w:val="004C24CA"/>
    <w:rsid w:val="004C2705"/>
    <w:rsid w:val="004C2AFC"/>
    <w:rsid w:val="004C3E11"/>
    <w:rsid w:val="004C3F7A"/>
    <w:rsid w:val="004C458F"/>
    <w:rsid w:val="004C48AF"/>
    <w:rsid w:val="004C5136"/>
    <w:rsid w:val="004C56AB"/>
    <w:rsid w:val="004C5764"/>
    <w:rsid w:val="004C5B8A"/>
    <w:rsid w:val="004C607E"/>
    <w:rsid w:val="004C633A"/>
    <w:rsid w:val="004C6C86"/>
    <w:rsid w:val="004C70BC"/>
    <w:rsid w:val="004C7A13"/>
    <w:rsid w:val="004C7A7B"/>
    <w:rsid w:val="004D0393"/>
    <w:rsid w:val="004D04C7"/>
    <w:rsid w:val="004D0600"/>
    <w:rsid w:val="004D07C2"/>
    <w:rsid w:val="004D1C9E"/>
    <w:rsid w:val="004D1F1D"/>
    <w:rsid w:val="004D22D1"/>
    <w:rsid w:val="004D2557"/>
    <w:rsid w:val="004D3135"/>
    <w:rsid w:val="004D3A6C"/>
    <w:rsid w:val="004D3D61"/>
    <w:rsid w:val="004D4261"/>
    <w:rsid w:val="004D47CB"/>
    <w:rsid w:val="004D4FCD"/>
    <w:rsid w:val="004D52A4"/>
    <w:rsid w:val="004D595E"/>
    <w:rsid w:val="004D5DA2"/>
    <w:rsid w:val="004D5E95"/>
    <w:rsid w:val="004D6655"/>
    <w:rsid w:val="004D67F2"/>
    <w:rsid w:val="004D6B03"/>
    <w:rsid w:val="004D6F6E"/>
    <w:rsid w:val="004D72C5"/>
    <w:rsid w:val="004D7645"/>
    <w:rsid w:val="004E012A"/>
    <w:rsid w:val="004E0BC9"/>
    <w:rsid w:val="004E11BA"/>
    <w:rsid w:val="004E1387"/>
    <w:rsid w:val="004E1402"/>
    <w:rsid w:val="004E182F"/>
    <w:rsid w:val="004E1A6A"/>
    <w:rsid w:val="004E268E"/>
    <w:rsid w:val="004E3684"/>
    <w:rsid w:val="004E37B2"/>
    <w:rsid w:val="004E382E"/>
    <w:rsid w:val="004E42AA"/>
    <w:rsid w:val="004E44CC"/>
    <w:rsid w:val="004E480C"/>
    <w:rsid w:val="004E4A73"/>
    <w:rsid w:val="004E4BC0"/>
    <w:rsid w:val="004E4FC9"/>
    <w:rsid w:val="004E4FCC"/>
    <w:rsid w:val="004E53B7"/>
    <w:rsid w:val="004E572C"/>
    <w:rsid w:val="004E5CC4"/>
    <w:rsid w:val="004E608F"/>
    <w:rsid w:val="004E6348"/>
    <w:rsid w:val="004E6524"/>
    <w:rsid w:val="004E7F1F"/>
    <w:rsid w:val="004F0E82"/>
    <w:rsid w:val="004F2464"/>
    <w:rsid w:val="004F282A"/>
    <w:rsid w:val="004F437F"/>
    <w:rsid w:val="004F4775"/>
    <w:rsid w:val="004F54D5"/>
    <w:rsid w:val="004F54FD"/>
    <w:rsid w:val="004F56A0"/>
    <w:rsid w:val="004F576A"/>
    <w:rsid w:val="004F5C77"/>
    <w:rsid w:val="004F5D36"/>
    <w:rsid w:val="004F64B8"/>
    <w:rsid w:val="004F66FC"/>
    <w:rsid w:val="004F6A96"/>
    <w:rsid w:val="004F7746"/>
    <w:rsid w:val="004F7CEB"/>
    <w:rsid w:val="004F7D81"/>
    <w:rsid w:val="00500011"/>
    <w:rsid w:val="005002EF"/>
    <w:rsid w:val="00500648"/>
    <w:rsid w:val="0050083B"/>
    <w:rsid w:val="005012AE"/>
    <w:rsid w:val="005012CB"/>
    <w:rsid w:val="005019B9"/>
    <w:rsid w:val="00501BCC"/>
    <w:rsid w:val="00501C78"/>
    <w:rsid w:val="00502003"/>
    <w:rsid w:val="0050223D"/>
    <w:rsid w:val="005024D5"/>
    <w:rsid w:val="00502744"/>
    <w:rsid w:val="005027B3"/>
    <w:rsid w:val="0050395D"/>
    <w:rsid w:val="0050455A"/>
    <w:rsid w:val="00504671"/>
    <w:rsid w:val="005048D7"/>
    <w:rsid w:val="00504ADB"/>
    <w:rsid w:val="0050526B"/>
    <w:rsid w:val="005054B1"/>
    <w:rsid w:val="00505947"/>
    <w:rsid w:val="00505F30"/>
    <w:rsid w:val="00506409"/>
    <w:rsid w:val="0050656F"/>
    <w:rsid w:val="00506CC6"/>
    <w:rsid w:val="0050777D"/>
    <w:rsid w:val="00507E06"/>
    <w:rsid w:val="00510084"/>
    <w:rsid w:val="005100FB"/>
    <w:rsid w:val="00510A4A"/>
    <w:rsid w:val="00510BF6"/>
    <w:rsid w:val="005112A7"/>
    <w:rsid w:val="00511346"/>
    <w:rsid w:val="00511B2F"/>
    <w:rsid w:val="00511D60"/>
    <w:rsid w:val="0051287F"/>
    <w:rsid w:val="00512ADD"/>
    <w:rsid w:val="00513666"/>
    <w:rsid w:val="00513D21"/>
    <w:rsid w:val="00513F80"/>
    <w:rsid w:val="005150F9"/>
    <w:rsid w:val="005152B9"/>
    <w:rsid w:val="005153CC"/>
    <w:rsid w:val="005155CE"/>
    <w:rsid w:val="00515A02"/>
    <w:rsid w:val="00516F58"/>
    <w:rsid w:val="005173B3"/>
    <w:rsid w:val="005201F9"/>
    <w:rsid w:val="0052053F"/>
    <w:rsid w:val="00521249"/>
    <w:rsid w:val="0052124C"/>
    <w:rsid w:val="0052152C"/>
    <w:rsid w:val="005233F1"/>
    <w:rsid w:val="00523BA5"/>
    <w:rsid w:val="00524351"/>
    <w:rsid w:val="0052441E"/>
    <w:rsid w:val="00524732"/>
    <w:rsid w:val="00524789"/>
    <w:rsid w:val="00524C0B"/>
    <w:rsid w:val="00525298"/>
    <w:rsid w:val="005262EC"/>
    <w:rsid w:val="00526C01"/>
    <w:rsid w:val="00526D57"/>
    <w:rsid w:val="00527213"/>
    <w:rsid w:val="00527A2F"/>
    <w:rsid w:val="005302E9"/>
    <w:rsid w:val="005304DD"/>
    <w:rsid w:val="00531CCB"/>
    <w:rsid w:val="00532DE1"/>
    <w:rsid w:val="00532FDA"/>
    <w:rsid w:val="005342D3"/>
    <w:rsid w:val="00534BED"/>
    <w:rsid w:val="00534D01"/>
    <w:rsid w:val="00534DA4"/>
    <w:rsid w:val="00535263"/>
    <w:rsid w:val="005352DC"/>
    <w:rsid w:val="00535616"/>
    <w:rsid w:val="00535953"/>
    <w:rsid w:val="00535DCB"/>
    <w:rsid w:val="00536538"/>
    <w:rsid w:val="00536EAE"/>
    <w:rsid w:val="00537A9D"/>
    <w:rsid w:val="0054059F"/>
    <w:rsid w:val="00541614"/>
    <w:rsid w:val="00541E01"/>
    <w:rsid w:val="005423D6"/>
    <w:rsid w:val="00542B96"/>
    <w:rsid w:val="005430C8"/>
    <w:rsid w:val="005431B5"/>
    <w:rsid w:val="0054323B"/>
    <w:rsid w:val="00544027"/>
    <w:rsid w:val="00544131"/>
    <w:rsid w:val="00544298"/>
    <w:rsid w:val="005451AF"/>
    <w:rsid w:val="00545C68"/>
    <w:rsid w:val="00545CE8"/>
    <w:rsid w:val="005465AF"/>
    <w:rsid w:val="0054696C"/>
    <w:rsid w:val="005478E5"/>
    <w:rsid w:val="00550CE2"/>
    <w:rsid w:val="005520A0"/>
    <w:rsid w:val="00552C09"/>
    <w:rsid w:val="0055331D"/>
    <w:rsid w:val="00553333"/>
    <w:rsid w:val="005539BA"/>
    <w:rsid w:val="00553ADD"/>
    <w:rsid w:val="005548B0"/>
    <w:rsid w:val="0055538C"/>
    <w:rsid w:val="0055600B"/>
    <w:rsid w:val="00556848"/>
    <w:rsid w:val="0055735A"/>
    <w:rsid w:val="005574C2"/>
    <w:rsid w:val="0055763D"/>
    <w:rsid w:val="005576CB"/>
    <w:rsid w:val="00557753"/>
    <w:rsid w:val="0056001E"/>
    <w:rsid w:val="00560088"/>
    <w:rsid w:val="005601A8"/>
    <w:rsid w:val="005606D1"/>
    <w:rsid w:val="005607CC"/>
    <w:rsid w:val="00560C2E"/>
    <w:rsid w:val="00560DA9"/>
    <w:rsid w:val="00561179"/>
    <w:rsid w:val="005612A0"/>
    <w:rsid w:val="0056142B"/>
    <w:rsid w:val="005618E5"/>
    <w:rsid w:val="00561B46"/>
    <w:rsid w:val="005620AF"/>
    <w:rsid w:val="005623CE"/>
    <w:rsid w:val="0056296F"/>
    <w:rsid w:val="00562C78"/>
    <w:rsid w:val="00562F9E"/>
    <w:rsid w:val="00563370"/>
    <w:rsid w:val="00563866"/>
    <w:rsid w:val="00563BD3"/>
    <w:rsid w:val="00564451"/>
    <w:rsid w:val="005645C5"/>
    <w:rsid w:val="005646B8"/>
    <w:rsid w:val="00564A11"/>
    <w:rsid w:val="00564CCD"/>
    <w:rsid w:val="005656C4"/>
    <w:rsid w:val="00567233"/>
    <w:rsid w:val="0056775E"/>
    <w:rsid w:val="00567A35"/>
    <w:rsid w:val="00570C8B"/>
    <w:rsid w:val="00570FF3"/>
    <w:rsid w:val="005714E5"/>
    <w:rsid w:val="0057196E"/>
    <w:rsid w:val="0057198E"/>
    <w:rsid w:val="00571B84"/>
    <w:rsid w:val="00571FEA"/>
    <w:rsid w:val="00572445"/>
    <w:rsid w:val="00572806"/>
    <w:rsid w:val="00572C05"/>
    <w:rsid w:val="00572F04"/>
    <w:rsid w:val="0057369B"/>
    <w:rsid w:val="00574450"/>
    <w:rsid w:val="00574566"/>
    <w:rsid w:val="005745DC"/>
    <w:rsid w:val="00574D3D"/>
    <w:rsid w:val="00575C7C"/>
    <w:rsid w:val="00575E86"/>
    <w:rsid w:val="005760B3"/>
    <w:rsid w:val="00576985"/>
    <w:rsid w:val="0057771D"/>
    <w:rsid w:val="00577A03"/>
    <w:rsid w:val="00577CF7"/>
    <w:rsid w:val="0058018C"/>
    <w:rsid w:val="005807BA"/>
    <w:rsid w:val="00580A43"/>
    <w:rsid w:val="00580EE3"/>
    <w:rsid w:val="00580EE9"/>
    <w:rsid w:val="00581329"/>
    <w:rsid w:val="00581896"/>
    <w:rsid w:val="00581ABF"/>
    <w:rsid w:val="00582A63"/>
    <w:rsid w:val="00583144"/>
    <w:rsid w:val="0058334D"/>
    <w:rsid w:val="00583882"/>
    <w:rsid w:val="005840A2"/>
    <w:rsid w:val="00584E55"/>
    <w:rsid w:val="0058577E"/>
    <w:rsid w:val="00585D72"/>
    <w:rsid w:val="00585F8A"/>
    <w:rsid w:val="00586108"/>
    <w:rsid w:val="00587479"/>
    <w:rsid w:val="00587B55"/>
    <w:rsid w:val="00590CB2"/>
    <w:rsid w:val="005911B0"/>
    <w:rsid w:val="00591251"/>
    <w:rsid w:val="00591383"/>
    <w:rsid w:val="005913BC"/>
    <w:rsid w:val="005913F2"/>
    <w:rsid w:val="00591414"/>
    <w:rsid w:val="0059148F"/>
    <w:rsid w:val="005914F0"/>
    <w:rsid w:val="00591B54"/>
    <w:rsid w:val="00591E67"/>
    <w:rsid w:val="005921F1"/>
    <w:rsid w:val="00592C50"/>
    <w:rsid w:val="00593065"/>
    <w:rsid w:val="00593410"/>
    <w:rsid w:val="005939EA"/>
    <w:rsid w:val="00593C8A"/>
    <w:rsid w:val="0059409A"/>
    <w:rsid w:val="00594C9D"/>
    <w:rsid w:val="00594CFF"/>
    <w:rsid w:val="00596337"/>
    <w:rsid w:val="005963F6"/>
    <w:rsid w:val="00596965"/>
    <w:rsid w:val="00596977"/>
    <w:rsid w:val="005977C1"/>
    <w:rsid w:val="00597998"/>
    <w:rsid w:val="005A03E9"/>
    <w:rsid w:val="005A0637"/>
    <w:rsid w:val="005A0CFA"/>
    <w:rsid w:val="005A0F9B"/>
    <w:rsid w:val="005A117A"/>
    <w:rsid w:val="005A1648"/>
    <w:rsid w:val="005A1992"/>
    <w:rsid w:val="005A2378"/>
    <w:rsid w:val="005A27B9"/>
    <w:rsid w:val="005A284B"/>
    <w:rsid w:val="005A2FCC"/>
    <w:rsid w:val="005A45D3"/>
    <w:rsid w:val="005A4762"/>
    <w:rsid w:val="005A4AAD"/>
    <w:rsid w:val="005A636D"/>
    <w:rsid w:val="005A6843"/>
    <w:rsid w:val="005A6F80"/>
    <w:rsid w:val="005A751E"/>
    <w:rsid w:val="005A7E3C"/>
    <w:rsid w:val="005B08A7"/>
    <w:rsid w:val="005B0AFF"/>
    <w:rsid w:val="005B182F"/>
    <w:rsid w:val="005B1C76"/>
    <w:rsid w:val="005B23CA"/>
    <w:rsid w:val="005B3196"/>
    <w:rsid w:val="005B34A6"/>
    <w:rsid w:val="005B34D1"/>
    <w:rsid w:val="005B390E"/>
    <w:rsid w:val="005B39A0"/>
    <w:rsid w:val="005B3A5C"/>
    <w:rsid w:val="005B3CA9"/>
    <w:rsid w:val="005B3FEF"/>
    <w:rsid w:val="005B4022"/>
    <w:rsid w:val="005B5780"/>
    <w:rsid w:val="005B649F"/>
    <w:rsid w:val="005B7AD9"/>
    <w:rsid w:val="005B7BC9"/>
    <w:rsid w:val="005C00D0"/>
    <w:rsid w:val="005C0EEB"/>
    <w:rsid w:val="005C1D9C"/>
    <w:rsid w:val="005C20BF"/>
    <w:rsid w:val="005C328E"/>
    <w:rsid w:val="005C3BA7"/>
    <w:rsid w:val="005C40B0"/>
    <w:rsid w:val="005C42A0"/>
    <w:rsid w:val="005C4ADD"/>
    <w:rsid w:val="005C4F25"/>
    <w:rsid w:val="005C4F43"/>
    <w:rsid w:val="005C505A"/>
    <w:rsid w:val="005C50A8"/>
    <w:rsid w:val="005C56BB"/>
    <w:rsid w:val="005C5DDB"/>
    <w:rsid w:val="005C61DD"/>
    <w:rsid w:val="005C628B"/>
    <w:rsid w:val="005C6894"/>
    <w:rsid w:val="005C68A9"/>
    <w:rsid w:val="005C7B28"/>
    <w:rsid w:val="005C7F55"/>
    <w:rsid w:val="005D00E0"/>
    <w:rsid w:val="005D1D0D"/>
    <w:rsid w:val="005D1E0F"/>
    <w:rsid w:val="005D227A"/>
    <w:rsid w:val="005D3B7F"/>
    <w:rsid w:val="005D4AE0"/>
    <w:rsid w:val="005D4B15"/>
    <w:rsid w:val="005D54C1"/>
    <w:rsid w:val="005D56DC"/>
    <w:rsid w:val="005D597C"/>
    <w:rsid w:val="005D5CF1"/>
    <w:rsid w:val="005D6971"/>
    <w:rsid w:val="005D6E39"/>
    <w:rsid w:val="005D7469"/>
    <w:rsid w:val="005D7E41"/>
    <w:rsid w:val="005E02F6"/>
    <w:rsid w:val="005E0ED1"/>
    <w:rsid w:val="005E1921"/>
    <w:rsid w:val="005E1C02"/>
    <w:rsid w:val="005E1C70"/>
    <w:rsid w:val="005E1DCB"/>
    <w:rsid w:val="005E227C"/>
    <w:rsid w:val="005E26C4"/>
    <w:rsid w:val="005E2903"/>
    <w:rsid w:val="005E320E"/>
    <w:rsid w:val="005E370B"/>
    <w:rsid w:val="005E3F37"/>
    <w:rsid w:val="005E4A64"/>
    <w:rsid w:val="005E4D14"/>
    <w:rsid w:val="005E4D78"/>
    <w:rsid w:val="005E54BE"/>
    <w:rsid w:val="005E6F93"/>
    <w:rsid w:val="005E7129"/>
    <w:rsid w:val="005E782A"/>
    <w:rsid w:val="005E7BC2"/>
    <w:rsid w:val="005E7FDB"/>
    <w:rsid w:val="005F0185"/>
    <w:rsid w:val="005F116B"/>
    <w:rsid w:val="005F1B93"/>
    <w:rsid w:val="005F2227"/>
    <w:rsid w:val="005F2AEB"/>
    <w:rsid w:val="005F2C95"/>
    <w:rsid w:val="005F3A60"/>
    <w:rsid w:val="005F3C0D"/>
    <w:rsid w:val="005F3F7A"/>
    <w:rsid w:val="005F43A1"/>
    <w:rsid w:val="005F448C"/>
    <w:rsid w:val="005F46F6"/>
    <w:rsid w:val="005F47AD"/>
    <w:rsid w:val="005F4D61"/>
    <w:rsid w:val="005F59C2"/>
    <w:rsid w:val="005F5E08"/>
    <w:rsid w:val="005F5F0C"/>
    <w:rsid w:val="005F5FB2"/>
    <w:rsid w:val="005F725D"/>
    <w:rsid w:val="005F7E80"/>
    <w:rsid w:val="006010B3"/>
    <w:rsid w:val="00601B01"/>
    <w:rsid w:val="00601DC1"/>
    <w:rsid w:val="00602CF3"/>
    <w:rsid w:val="00603448"/>
    <w:rsid w:val="006046FA"/>
    <w:rsid w:val="00604FF1"/>
    <w:rsid w:val="006055E0"/>
    <w:rsid w:val="00606678"/>
    <w:rsid w:val="00606950"/>
    <w:rsid w:val="006079EB"/>
    <w:rsid w:val="00607B59"/>
    <w:rsid w:val="006105FF"/>
    <w:rsid w:val="0061068E"/>
    <w:rsid w:val="00610E99"/>
    <w:rsid w:val="00610F16"/>
    <w:rsid w:val="006111BC"/>
    <w:rsid w:val="00611BF7"/>
    <w:rsid w:val="006125A6"/>
    <w:rsid w:val="00612C26"/>
    <w:rsid w:val="00612FD1"/>
    <w:rsid w:val="006135DA"/>
    <w:rsid w:val="00614567"/>
    <w:rsid w:val="006158E7"/>
    <w:rsid w:val="006160FA"/>
    <w:rsid w:val="006163AA"/>
    <w:rsid w:val="0061640F"/>
    <w:rsid w:val="006167D4"/>
    <w:rsid w:val="0061685A"/>
    <w:rsid w:val="00620107"/>
    <w:rsid w:val="006210A3"/>
    <w:rsid w:val="0062157A"/>
    <w:rsid w:val="0062165B"/>
    <w:rsid w:val="00621A16"/>
    <w:rsid w:val="00621C24"/>
    <w:rsid w:val="00621CEC"/>
    <w:rsid w:val="006225D1"/>
    <w:rsid w:val="0062350D"/>
    <w:rsid w:val="00623546"/>
    <w:rsid w:val="00623F04"/>
    <w:rsid w:val="0062401F"/>
    <w:rsid w:val="006242B1"/>
    <w:rsid w:val="00624A6D"/>
    <w:rsid w:val="00624DE1"/>
    <w:rsid w:val="00625025"/>
    <w:rsid w:val="0062524B"/>
    <w:rsid w:val="0062729B"/>
    <w:rsid w:val="00627A2C"/>
    <w:rsid w:val="00627DB8"/>
    <w:rsid w:val="006300C5"/>
    <w:rsid w:val="006302C6"/>
    <w:rsid w:val="006304E8"/>
    <w:rsid w:val="00630835"/>
    <w:rsid w:val="006313C2"/>
    <w:rsid w:val="0063179A"/>
    <w:rsid w:val="00631C06"/>
    <w:rsid w:val="00632419"/>
    <w:rsid w:val="006325E8"/>
    <w:rsid w:val="00632DFF"/>
    <w:rsid w:val="00633DDD"/>
    <w:rsid w:val="006343B5"/>
    <w:rsid w:val="00634568"/>
    <w:rsid w:val="00634903"/>
    <w:rsid w:val="0063542E"/>
    <w:rsid w:val="00635FAE"/>
    <w:rsid w:val="00636184"/>
    <w:rsid w:val="0063622D"/>
    <w:rsid w:val="006362B1"/>
    <w:rsid w:val="00636B8C"/>
    <w:rsid w:val="00636FD0"/>
    <w:rsid w:val="0063747F"/>
    <w:rsid w:val="00637B04"/>
    <w:rsid w:val="006404D6"/>
    <w:rsid w:val="0064064A"/>
    <w:rsid w:val="0064126D"/>
    <w:rsid w:val="0064132B"/>
    <w:rsid w:val="00641C78"/>
    <w:rsid w:val="00642273"/>
    <w:rsid w:val="006427D2"/>
    <w:rsid w:val="00642CCD"/>
    <w:rsid w:val="00643280"/>
    <w:rsid w:val="0064411A"/>
    <w:rsid w:val="00644302"/>
    <w:rsid w:val="00644EC9"/>
    <w:rsid w:val="00645338"/>
    <w:rsid w:val="006457C9"/>
    <w:rsid w:val="00645984"/>
    <w:rsid w:val="006472C9"/>
    <w:rsid w:val="00647378"/>
    <w:rsid w:val="006479F9"/>
    <w:rsid w:val="00647F61"/>
    <w:rsid w:val="00650185"/>
    <w:rsid w:val="0065044B"/>
    <w:rsid w:val="0065075A"/>
    <w:rsid w:val="0065080C"/>
    <w:rsid w:val="00650C6E"/>
    <w:rsid w:val="00651480"/>
    <w:rsid w:val="006514F7"/>
    <w:rsid w:val="00651BF1"/>
    <w:rsid w:val="00651CAC"/>
    <w:rsid w:val="006531D7"/>
    <w:rsid w:val="00653842"/>
    <w:rsid w:val="00654D73"/>
    <w:rsid w:val="00654F71"/>
    <w:rsid w:val="006556E7"/>
    <w:rsid w:val="006557B1"/>
    <w:rsid w:val="00656B0F"/>
    <w:rsid w:val="00656DC6"/>
    <w:rsid w:val="0065722D"/>
    <w:rsid w:val="006577C5"/>
    <w:rsid w:val="00657C29"/>
    <w:rsid w:val="00657DDC"/>
    <w:rsid w:val="00660CE4"/>
    <w:rsid w:val="00660EFC"/>
    <w:rsid w:val="00660F0E"/>
    <w:rsid w:val="00660F34"/>
    <w:rsid w:val="00661A57"/>
    <w:rsid w:val="0066252C"/>
    <w:rsid w:val="0066272A"/>
    <w:rsid w:val="006634F7"/>
    <w:rsid w:val="006646BA"/>
    <w:rsid w:val="00665254"/>
    <w:rsid w:val="0066568A"/>
    <w:rsid w:val="006658FF"/>
    <w:rsid w:val="006659F4"/>
    <w:rsid w:val="00665A45"/>
    <w:rsid w:val="00665C78"/>
    <w:rsid w:val="00666114"/>
    <w:rsid w:val="006662A2"/>
    <w:rsid w:val="006663E8"/>
    <w:rsid w:val="006668B2"/>
    <w:rsid w:val="00667161"/>
    <w:rsid w:val="006706B2"/>
    <w:rsid w:val="006715EE"/>
    <w:rsid w:val="006718F9"/>
    <w:rsid w:val="00671D79"/>
    <w:rsid w:val="00671FD8"/>
    <w:rsid w:val="00674FE1"/>
    <w:rsid w:val="0067511C"/>
    <w:rsid w:val="00675955"/>
    <w:rsid w:val="00675C1A"/>
    <w:rsid w:val="00675DED"/>
    <w:rsid w:val="00675E65"/>
    <w:rsid w:val="00675FFD"/>
    <w:rsid w:val="006762FE"/>
    <w:rsid w:val="006764C5"/>
    <w:rsid w:val="006766BD"/>
    <w:rsid w:val="006768DE"/>
    <w:rsid w:val="006769B2"/>
    <w:rsid w:val="00676A8D"/>
    <w:rsid w:val="00677AE7"/>
    <w:rsid w:val="0068019E"/>
    <w:rsid w:val="006801FB"/>
    <w:rsid w:val="00680BE1"/>
    <w:rsid w:val="0068118F"/>
    <w:rsid w:val="006811F0"/>
    <w:rsid w:val="006821B8"/>
    <w:rsid w:val="006822E5"/>
    <w:rsid w:val="00682A27"/>
    <w:rsid w:val="00682D97"/>
    <w:rsid w:val="006831FC"/>
    <w:rsid w:val="00683556"/>
    <w:rsid w:val="00683697"/>
    <w:rsid w:val="00683732"/>
    <w:rsid w:val="00684335"/>
    <w:rsid w:val="006844CD"/>
    <w:rsid w:val="0068474F"/>
    <w:rsid w:val="00684DD4"/>
    <w:rsid w:val="00684E67"/>
    <w:rsid w:val="0068536C"/>
    <w:rsid w:val="006860C5"/>
    <w:rsid w:val="0068699B"/>
    <w:rsid w:val="00686E8C"/>
    <w:rsid w:val="00687836"/>
    <w:rsid w:val="00687D73"/>
    <w:rsid w:val="00687F2D"/>
    <w:rsid w:val="0069053D"/>
    <w:rsid w:val="00690C06"/>
    <w:rsid w:val="006910E5"/>
    <w:rsid w:val="0069182F"/>
    <w:rsid w:val="00691979"/>
    <w:rsid w:val="0069229D"/>
    <w:rsid w:val="0069243A"/>
    <w:rsid w:val="006927A5"/>
    <w:rsid w:val="006931C5"/>
    <w:rsid w:val="00693BEC"/>
    <w:rsid w:val="00694333"/>
    <w:rsid w:val="00694980"/>
    <w:rsid w:val="00694A29"/>
    <w:rsid w:val="00695570"/>
    <w:rsid w:val="0069645F"/>
    <w:rsid w:val="0069651D"/>
    <w:rsid w:val="00696596"/>
    <w:rsid w:val="00696D5C"/>
    <w:rsid w:val="00697088"/>
    <w:rsid w:val="006973E9"/>
    <w:rsid w:val="006979F9"/>
    <w:rsid w:val="00697B56"/>
    <w:rsid w:val="006A0505"/>
    <w:rsid w:val="006A10B7"/>
    <w:rsid w:val="006A3244"/>
    <w:rsid w:val="006A3599"/>
    <w:rsid w:val="006A359A"/>
    <w:rsid w:val="006A35AA"/>
    <w:rsid w:val="006A3944"/>
    <w:rsid w:val="006A3A4B"/>
    <w:rsid w:val="006A45A7"/>
    <w:rsid w:val="006A46B3"/>
    <w:rsid w:val="006A54E2"/>
    <w:rsid w:val="006A58AE"/>
    <w:rsid w:val="006A59C0"/>
    <w:rsid w:val="006A604B"/>
    <w:rsid w:val="006A68B3"/>
    <w:rsid w:val="006A77ED"/>
    <w:rsid w:val="006B0211"/>
    <w:rsid w:val="006B0298"/>
    <w:rsid w:val="006B03DC"/>
    <w:rsid w:val="006B0A04"/>
    <w:rsid w:val="006B151E"/>
    <w:rsid w:val="006B1655"/>
    <w:rsid w:val="006B1834"/>
    <w:rsid w:val="006B2539"/>
    <w:rsid w:val="006B39CA"/>
    <w:rsid w:val="006B4283"/>
    <w:rsid w:val="006B493E"/>
    <w:rsid w:val="006B4977"/>
    <w:rsid w:val="006B4A1B"/>
    <w:rsid w:val="006B4CE0"/>
    <w:rsid w:val="006B5D63"/>
    <w:rsid w:val="006B6766"/>
    <w:rsid w:val="006B6DC9"/>
    <w:rsid w:val="006B6F0C"/>
    <w:rsid w:val="006B720E"/>
    <w:rsid w:val="006B7A39"/>
    <w:rsid w:val="006B7A83"/>
    <w:rsid w:val="006B7FC6"/>
    <w:rsid w:val="006C02BA"/>
    <w:rsid w:val="006C07F1"/>
    <w:rsid w:val="006C0B63"/>
    <w:rsid w:val="006C0E98"/>
    <w:rsid w:val="006C0F78"/>
    <w:rsid w:val="006C14F0"/>
    <w:rsid w:val="006C1602"/>
    <w:rsid w:val="006C3CAB"/>
    <w:rsid w:val="006C4322"/>
    <w:rsid w:val="006C44C9"/>
    <w:rsid w:val="006C48F4"/>
    <w:rsid w:val="006C5471"/>
    <w:rsid w:val="006C571F"/>
    <w:rsid w:val="006C6F2E"/>
    <w:rsid w:val="006C7169"/>
    <w:rsid w:val="006C7650"/>
    <w:rsid w:val="006C79DB"/>
    <w:rsid w:val="006C7B64"/>
    <w:rsid w:val="006D0A9C"/>
    <w:rsid w:val="006D0F74"/>
    <w:rsid w:val="006D1693"/>
    <w:rsid w:val="006D2F0C"/>
    <w:rsid w:val="006D2F21"/>
    <w:rsid w:val="006D3242"/>
    <w:rsid w:val="006D34B3"/>
    <w:rsid w:val="006D4184"/>
    <w:rsid w:val="006D4322"/>
    <w:rsid w:val="006D63F8"/>
    <w:rsid w:val="006D6AC5"/>
    <w:rsid w:val="006D6C04"/>
    <w:rsid w:val="006D737B"/>
    <w:rsid w:val="006D74D3"/>
    <w:rsid w:val="006D78D5"/>
    <w:rsid w:val="006D7A00"/>
    <w:rsid w:val="006D7B65"/>
    <w:rsid w:val="006E0186"/>
    <w:rsid w:val="006E038E"/>
    <w:rsid w:val="006E218F"/>
    <w:rsid w:val="006E28EE"/>
    <w:rsid w:val="006E3134"/>
    <w:rsid w:val="006E330E"/>
    <w:rsid w:val="006E36F7"/>
    <w:rsid w:val="006E3B45"/>
    <w:rsid w:val="006E3DAE"/>
    <w:rsid w:val="006E3DF3"/>
    <w:rsid w:val="006E4709"/>
    <w:rsid w:val="006E4766"/>
    <w:rsid w:val="006E5139"/>
    <w:rsid w:val="006E57BA"/>
    <w:rsid w:val="006E5C05"/>
    <w:rsid w:val="006E688B"/>
    <w:rsid w:val="006E6C15"/>
    <w:rsid w:val="006F0596"/>
    <w:rsid w:val="006F1DB6"/>
    <w:rsid w:val="006F30B6"/>
    <w:rsid w:val="006F31DA"/>
    <w:rsid w:val="006F33C1"/>
    <w:rsid w:val="006F3A9E"/>
    <w:rsid w:val="006F4FC4"/>
    <w:rsid w:val="006F557E"/>
    <w:rsid w:val="006F5774"/>
    <w:rsid w:val="006F594D"/>
    <w:rsid w:val="006F5F30"/>
    <w:rsid w:val="006F616D"/>
    <w:rsid w:val="006F67A8"/>
    <w:rsid w:val="006F73D8"/>
    <w:rsid w:val="006F796C"/>
    <w:rsid w:val="006F7C55"/>
    <w:rsid w:val="006F7CA8"/>
    <w:rsid w:val="0070066E"/>
    <w:rsid w:val="007007BF"/>
    <w:rsid w:val="00701266"/>
    <w:rsid w:val="0070148C"/>
    <w:rsid w:val="007030BE"/>
    <w:rsid w:val="00703A5E"/>
    <w:rsid w:val="00703D63"/>
    <w:rsid w:val="00704523"/>
    <w:rsid w:val="0070471E"/>
    <w:rsid w:val="0070484A"/>
    <w:rsid w:val="007050B1"/>
    <w:rsid w:val="0070539C"/>
    <w:rsid w:val="0070543F"/>
    <w:rsid w:val="007057EF"/>
    <w:rsid w:val="00705F37"/>
    <w:rsid w:val="0070724B"/>
    <w:rsid w:val="007074C4"/>
    <w:rsid w:val="007079DE"/>
    <w:rsid w:val="007109ED"/>
    <w:rsid w:val="007112DF"/>
    <w:rsid w:val="00711A1A"/>
    <w:rsid w:val="00711E2B"/>
    <w:rsid w:val="00711FA2"/>
    <w:rsid w:val="00713C8F"/>
    <w:rsid w:val="007149BB"/>
    <w:rsid w:val="007150EB"/>
    <w:rsid w:val="00715A31"/>
    <w:rsid w:val="00715ECB"/>
    <w:rsid w:val="007163E8"/>
    <w:rsid w:val="007164EE"/>
    <w:rsid w:val="007170F9"/>
    <w:rsid w:val="007176E4"/>
    <w:rsid w:val="007179B5"/>
    <w:rsid w:val="00717D35"/>
    <w:rsid w:val="00720554"/>
    <w:rsid w:val="0072073A"/>
    <w:rsid w:val="00720A10"/>
    <w:rsid w:val="00720CEB"/>
    <w:rsid w:val="00720DF9"/>
    <w:rsid w:val="00721177"/>
    <w:rsid w:val="007212E8"/>
    <w:rsid w:val="0072131E"/>
    <w:rsid w:val="0072138E"/>
    <w:rsid w:val="00721CCA"/>
    <w:rsid w:val="00722281"/>
    <w:rsid w:val="00723324"/>
    <w:rsid w:val="00723C0D"/>
    <w:rsid w:val="00723ED1"/>
    <w:rsid w:val="007240A4"/>
    <w:rsid w:val="007247B0"/>
    <w:rsid w:val="00725494"/>
    <w:rsid w:val="00725790"/>
    <w:rsid w:val="00725809"/>
    <w:rsid w:val="007258D9"/>
    <w:rsid w:val="007263DA"/>
    <w:rsid w:val="00726524"/>
    <w:rsid w:val="00727439"/>
    <w:rsid w:val="0072766C"/>
    <w:rsid w:val="00730817"/>
    <w:rsid w:val="00730BEA"/>
    <w:rsid w:val="00732794"/>
    <w:rsid w:val="00732921"/>
    <w:rsid w:val="00732AB2"/>
    <w:rsid w:val="00732C4F"/>
    <w:rsid w:val="00732CD4"/>
    <w:rsid w:val="00733B8F"/>
    <w:rsid w:val="00733DD2"/>
    <w:rsid w:val="0073408A"/>
    <w:rsid w:val="0073476E"/>
    <w:rsid w:val="00734AC0"/>
    <w:rsid w:val="00734BA9"/>
    <w:rsid w:val="00735151"/>
    <w:rsid w:val="00735890"/>
    <w:rsid w:val="00735962"/>
    <w:rsid w:val="0073612E"/>
    <w:rsid w:val="00736209"/>
    <w:rsid w:val="007372F6"/>
    <w:rsid w:val="0073785A"/>
    <w:rsid w:val="0073790E"/>
    <w:rsid w:val="00740C99"/>
    <w:rsid w:val="00740E7B"/>
    <w:rsid w:val="00741FDF"/>
    <w:rsid w:val="007420E5"/>
    <w:rsid w:val="007424AD"/>
    <w:rsid w:val="00742603"/>
    <w:rsid w:val="0074282C"/>
    <w:rsid w:val="00742CB3"/>
    <w:rsid w:val="00742F53"/>
    <w:rsid w:val="007432DC"/>
    <w:rsid w:val="00743888"/>
    <w:rsid w:val="00743A25"/>
    <w:rsid w:val="00743C72"/>
    <w:rsid w:val="00745107"/>
    <w:rsid w:val="00745184"/>
    <w:rsid w:val="007451EA"/>
    <w:rsid w:val="007454ED"/>
    <w:rsid w:val="00745B55"/>
    <w:rsid w:val="00745D56"/>
    <w:rsid w:val="00745D76"/>
    <w:rsid w:val="0074687F"/>
    <w:rsid w:val="00746B46"/>
    <w:rsid w:val="0074750A"/>
    <w:rsid w:val="00747D3B"/>
    <w:rsid w:val="0075059C"/>
    <w:rsid w:val="0075088E"/>
    <w:rsid w:val="0075119B"/>
    <w:rsid w:val="007511AB"/>
    <w:rsid w:val="0075160F"/>
    <w:rsid w:val="00751C1F"/>
    <w:rsid w:val="0075292D"/>
    <w:rsid w:val="00752BD0"/>
    <w:rsid w:val="00753EC0"/>
    <w:rsid w:val="00754279"/>
    <w:rsid w:val="00754AE7"/>
    <w:rsid w:val="00755548"/>
    <w:rsid w:val="00755AF1"/>
    <w:rsid w:val="00755C40"/>
    <w:rsid w:val="00756873"/>
    <w:rsid w:val="00756F5A"/>
    <w:rsid w:val="007572E3"/>
    <w:rsid w:val="0075738A"/>
    <w:rsid w:val="0075795E"/>
    <w:rsid w:val="00757AF3"/>
    <w:rsid w:val="007607D2"/>
    <w:rsid w:val="00760904"/>
    <w:rsid w:val="007609E3"/>
    <w:rsid w:val="00760B0F"/>
    <w:rsid w:val="00760B53"/>
    <w:rsid w:val="00760D34"/>
    <w:rsid w:val="00760D35"/>
    <w:rsid w:val="00760D68"/>
    <w:rsid w:val="007612F1"/>
    <w:rsid w:val="007613C8"/>
    <w:rsid w:val="007615F8"/>
    <w:rsid w:val="00761796"/>
    <w:rsid w:val="00761F95"/>
    <w:rsid w:val="00762811"/>
    <w:rsid w:val="00762B8B"/>
    <w:rsid w:val="00762D32"/>
    <w:rsid w:val="007633E7"/>
    <w:rsid w:val="00763A37"/>
    <w:rsid w:val="00763B76"/>
    <w:rsid w:val="00763E98"/>
    <w:rsid w:val="00764562"/>
    <w:rsid w:val="00764C36"/>
    <w:rsid w:val="007653E4"/>
    <w:rsid w:val="007654F8"/>
    <w:rsid w:val="0076668B"/>
    <w:rsid w:val="0076675F"/>
    <w:rsid w:val="00766C09"/>
    <w:rsid w:val="00766D06"/>
    <w:rsid w:val="00766EB5"/>
    <w:rsid w:val="00766F25"/>
    <w:rsid w:val="00767113"/>
    <w:rsid w:val="007675EA"/>
    <w:rsid w:val="00767D9B"/>
    <w:rsid w:val="00770A78"/>
    <w:rsid w:val="00770C6F"/>
    <w:rsid w:val="007711C9"/>
    <w:rsid w:val="00771798"/>
    <w:rsid w:val="007723B3"/>
    <w:rsid w:val="0077246A"/>
    <w:rsid w:val="00772CA5"/>
    <w:rsid w:val="00772D67"/>
    <w:rsid w:val="00772DD0"/>
    <w:rsid w:val="00774802"/>
    <w:rsid w:val="00774C36"/>
    <w:rsid w:val="007750C9"/>
    <w:rsid w:val="00775225"/>
    <w:rsid w:val="007753A8"/>
    <w:rsid w:val="00775661"/>
    <w:rsid w:val="00776D17"/>
    <w:rsid w:val="00777147"/>
    <w:rsid w:val="00777422"/>
    <w:rsid w:val="00777C71"/>
    <w:rsid w:val="00777FCE"/>
    <w:rsid w:val="00780382"/>
    <w:rsid w:val="0078077C"/>
    <w:rsid w:val="00780E4B"/>
    <w:rsid w:val="00781224"/>
    <w:rsid w:val="00781306"/>
    <w:rsid w:val="00781611"/>
    <w:rsid w:val="00782068"/>
    <w:rsid w:val="00782337"/>
    <w:rsid w:val="0078268C"/>
    <w:rsid w:val="007826C0"/>
    <w:rsid w:val="00783463"/>
    <w:rsid w:val="00785638"/>
    <w:rsid w:val="00785700"/>
    <w:rsid w:val="00786C53"/>
    <w:rsid w:val="007873AB"/>
    <w:rsid w:val="007877B5"/>
    <w:rsid w:val="00790493"/>
    <w:rsid w:val="00790653"/>
    <w:rsid w:val="0079065D"/>
    <w:rsid w:val="0079098A"/>
    <w:rsid w:val="0079105C"/>
    <w:rsid w:val="00791088"/>
    <w:rsid w:val="00791BBC"/>
    <w:rsid w:val="00791C8C"/>
    <w:rsid w:val="00792413"/>
    <w:rsid w:val="007925E7"/>
    <w:rsid w:val="00793410"/>
    <w:rsid w:val="00793538"/>
    <w:rsid w:val="007939B3"/>
    <w:rsid w:val="007939FE"/>
    <w:rsid w:val="00793C85"/>
    <w:rsid w:val="00795E98"/>
    <w:rsid w:val="00796951"/>
    <w:rsid w:val="00797208"/>
    <w:rsid w:val="00797222"/>
    <w:rsid w:val="007A0036"/>
    <w:rsid w:val="007A0966"/>
    <w:rsid w:val="007A0E3B"/>
    <w:rsid w:val="007A0FA0"/>
    <w:rsid w:val="007A0FC9"/>
    <w:rsid w:val="007A1233"/>
    <w:rsid w:val="007A1456"/>
    <w:rsid w:val="007A1C01"/>
    <w:rsid w:val="007A20D2"/>
    <w:rsid w:val="007A2D9C"/>
    <w:rsid w:val="007A2E51"/>
    <w:rsid w:val="007A3389"/>
    <w:rsid w:val="007A35D2"/>
    <w:rsid w:val="007A47AA"/>
    <w:rsid w:val="007A4907"/>
    <w:rsid w:val="007A4B9D"/>
    <w:rsid w:val="007A4D89"/>
    <w:rsid w:val="007A4D9A"/>
    <w:rsid w:val="007A53E2"/>
    <w:rsid w:val="007A56A2"/>
    <w:rsid w:val="007A6456"/>
    <w:rsid w:val="007A65DF"/>
    <w:rsid w:val="007A6636"/>
    <w:rsid w:val="007A667B"/>
    <w:rsid w:val="007A6795"/>
    <w:rsid w:val="007A67BB"/>
    <w:rsid w:val="007A6B90"/>
    <w:rsid w:val="007A7882"/>
    <w:rsid w:val="007B0252"/>
    <w:rsid w:val="007B0BE4"/>
    <w:rsid w:val="007B0F63"/>
    <w:rsid w:val="007B17D5"/>
    <w:rsid w:val="007B1996"/>
    <w:rsid w:val="007B22D4"/>
    <w:rsid w:val="007B2905"/>
    <w:rsid w:val="007B2B10"/>
    <w:rsid w:val="007B303E"/>
    <w:rsid w:val="007B3388"/>
    <w:rsid w:val="007B3696"/>
    <w:rsid w:val="007B3957"/>
    <w:rsid w:val="007B417E"/>
    <w:rsid w:val="007B471F"/>
    <w:rsid w:val="007B58B3"/>
    <w:rsid w:val="007B5AB4"/>
    <w:rsid w:val="007B5C91"/>
    <w:rsid w:val="007B659B"/>
    <w:rsid w:val="007B67A1"/>
    <w:rsid w:val="007B691C"/>
    <w:rsid w:val="007B6E80"/>
    <w:rsid w:val="007B71D3"/>
    <w:rsid w:val="007B7F2B"/>
    <w:rsid w:val="007C0426"/>
    <w:rsid w:val="007C164B"/>
    <w:rsid w:val="007C1F40"/>
    <w:rsid w:val="007C26E3"/>
    <w:rsid w:val="007C2FF0"/>
    <w:rsid w:val="007C3A7F"/>
    <w:rsid w:val="007C41DD"/>
    <w:rsid w:val="007C436D"/>
    <w:rsid w:val="007C46BD"/>
    <w:rsid w:val="007C4FDA"/>
    <w:rsid w:val="007C5CB8"/>
    <w:rsid w:val="007C6309"/>
    <w:rsid w:val="007C667E"/>
    <w:rsid w:val="007C6E35"/>
    <w:rsid w:val="007D004E"/>
    <w:rsid w:val="007D0160"/>
    <w:rsid w:val="007D0217"/>
    <w:rsid w:val="007D064E"/>
    <w:rsid w:val="007D07AB"/>
    <w:rsid w:val="007D0A9C"/>
    <w:rsid w:val="007D1729"/>
    <w:rsid w:val="007D18CC"/>
    <w:rsid w:val="007D20D5"/>
    <w:rsid w:val="007D25F8"/>
    <w:rsid w:val="007D2728"/>
    <w:rsid w:val="007D282B"/>
    <w:rsid w:val="007D28EF"/>
    <w:rsid w:val="007D2B85"/>
    <w:rsid w:val="007D354B"/>
    <w:rsid w:val="007D375C"/>
    <w:rsid w:val="007D557D"/>
    <w:rsid w:val="007D6828"/>
    <w:rsid w:val="007D703D"/>
    <w:rsid w:val="007D73CB"/>
    <w:rsid w:val="007D7BFD"/>
    <w:rsid w:val="007E04CB"/>
    <w:rsid w:val="007E0696"/>
    <w:rsid w:val="007E10FB"/>
    <w:rsid w:val="007E15AE"/>
    <w:rsid w:val="007E18DE"/>
    <w:rsid w:val="007E1B07"/>
    <w:rsid w:val="007E2C1D"/>
    <w:rsid w:val="007E39A7"/>
    <w:rsid w:val="007E4F5A"/>
    <w:rsid w:val="007E4FC8"/>
    <w:rsid w:val="007E5B4C"/>
    <w:rsid w:val="007E6D5C"/>
    <w:rsid w:val="007E79DA"/>
    <w:rsid w:val="007F072C"/>
    <w:rsid w:val="007F0E8D"/>
    <w:rsid w:val="007F11C5"/>
    <w:rsid w:val="007F1AD7"/>
    <w:rsid w:val="007F1B43"/>
    <w:rsid w:val="007F1E96"/>
    <w:rsid w:val="007F1F23"/>
    <w:rsid w:val="007F2BE1"/>
    <w:rsid w:val="007F2BFB"/>
    <w:rsid w:val="007F2F96"/>
    <w:rsid w:val="007F34FB"/>
    <w:rsid w:val="007F3545"/>
    <w:rsid w:val="007F36DB"/>
    <w:rsid w:val="007F36DD"/>
    <w:rsid w:val="007F376B"/>
    <w:rsid w:val="007F3D4E"/>
    <w:rsid w:val="007F544B"/>
    <w:rsid w:val="007F56DD"/>
    <w:rsid w:val="007F5DBC"/>
    <w:rsid w:val="007F5E84"/>
    <w:rsid w:val="007F64A7"/>
    <w:rsid w:val="007F668A"/>
    <w:rsid w:val="007F6BC6"/>
    <w:rsid w:val="007F6DBC"/>
    <w:rsid w:val="007F7210"/>
    <w:rsid w:val="007F78C5"/>
    <w:rsid w:val="007F7ED1"/>
    <w:rsid w:val="008005BB"/>
    <w:rsid w:val="00800A76"/>
    <w:rsid w:val="00800AAA"/>
    <w:rsid w:val="00800BDE"/>
    <w:rsid w:val="00800EDA"/>
    <w:rsid w:val="00801260"/>
    <w:rsid w:val="00801298"/>
    <w:rsid w:val="0080137C"/>
    <w:rsid w:val="00801D36"/>
    <w:rsid w:val="00802853"/>
    <w:rsid w:val="00802B82"/>
    <w:rsid w:val="00802CA7"/>
    <w:rsid w:val="008030CE"/>
    <w:rsid w:val="008032E9"/>
    <w:rsid w:val="00803DFF"/>
    <w:rsid w:val="00804836"/>
    <w:rsid w:val="008057E1"/>
    <w:rsid w:val="00807C8B"/>
    <w:rsid w:val="008100E7"/>
    <w:rsid w:val="0081062A"/>
    <w:rsid w:val="0081082B"/>
    <w:rsid w:val="0081091C"/>
    <w:rsid w:val="00811A54"/>
    <w:rsid w:val="0081285D"/>
    <w:rsid w:val="0081324C"/>
    <w:rsid w:val="00813AD2"/>
    <w:rsid w:val="008142D3"/>
    <w:rsid w:val="008152D0"/>
    <w:rsid w:val="00815525"/>
    <w:rsid w:val="0081589F"/>
    <w:rsid w:val="00815A31"/>
    <w:rsid w:val="008166BA"/>
    <w:rsid w:val="00820A7F"/>
    <w:rsid w:val="00821602"/>
    <w:rsid w:val="0082194E"/>
    <w:rsid w:val="00823365"/>
    <w:rsid w:val="0082392B"/>
    <w:rsid w:val="00825BDA"/>
    <w:rsid w:val="00826A3B"/>
    <w:rsid w:val="00827E3F"/>
    <w:rsid w:val="008306E6"/>
    <w:rsid w:val="00830E90"/>
    <w:rsid w:val="0083104C"/>
    <w:rsid w:val="008316FD"/>
    <w:rsid w:val="008319DA"/>
    <w:rsid w:val="00831FDC"/>
    <w:rsid w:val="00832449"/>
    <w:rsid w:val="008331E1"/>
    <w:rsid w:val="00833C52"/>
    <w:rsid w:val="008356A1"/>
    <w:rsid w:val="0083598C"/>
    <w:rsid w:val="008359AA"/>
    <w:rsid w:val="008360EA"/>
    <w:rsid w:val="00836570"/>
    <w:rsid w:val="0083676E"/>
    <w:rsid w:val="00836F17"/>
    <w:rsid w:val="008370A4"/>
    <w:rsid w:val="008379AE"/>
    <w:rsid w:val="00837B1C"/>
    <w:rsid w:val="00837BAF"/>
    <w:rsid w:val="008410B9"/>
    <w:rsid w:val="00841DEC"/>
    <w:rsid w:val="00842859"/>
    <w:rsid w:val="00842C56"/>
    <w:rsid w:val="00842C88"/>
    <w:rsid w:val="00843230"/>
    <w:rsid w:val="00843B95"/>
    <w:rsid w:val="00844494"/>
    <w:rsid w:val="008447B8"/>
    <w:rsid w:val="008449A4"/>
    <w:rsid w:val="00844AF0"/>
    <w:rsid w:val="00845B70"/>
    <w:rsid w:val="0084621F"/>
    <w:rsid w:val="00846B69"/>
    <w:rsid w:val="008470CF"/>
    <w:rsid w:val="008474CC"/>
    <w:rsid w:val="0085075A"/>
    <w:rsid w:val="00850A42"/>
    <w:rsid w:val="00850CBD"/>
    <w:rsid w:val="00851488"/>
    <w:rsid w:val="008518FD"/>
    <w:rsid w:val="00851ABB"/>
    <w:rsid w:val="00852576"/>
    <w:rsid w:val="0085261F"/>
    <w:rsid w:val="008526DF"/>
    <w:rsid w:val="00852ECF"/>
    <w:rsid w:val="008530A3"/>
    <w:rsid w:val="00853FE1"/>
    <w:rsid w:val="00854C40"/>
    <w:rsid w:val="0085504D"/>
    <w:rsid w:val="008556D3"/>
    <w:rsid w:val="00855D7F"/>
    <w:rsid w:val="0085767B"/>
    <w:rsid w:val="0086137D"/>
    <w:rsid w:val="00861828"/>
    <w:rsid w:val="0086221E"/>
    <w:rsid w:val="00862AA6"/>
    <w:rsid w:val="0086329E"/>
    <w:rsid w:val="008638A0"/>
    <w:rsid w:val="00863CD3"/>
    <w:rsid w:val="00863E6D"/>
    <w:rsid w:val="00864666"/>
    <w:rsid w:val="0086492E"/>
    <w:rsid w:val="008654CF"/>
    <w:rsid w:val="00865E2B"/>
    <w:rsid w:val="0086709A"/>
    <w:rsid w:val="0086790C"/>
    <w:rsid w:val="00870039"/>
    <w:rsid w:val="00870BC8"/>
    <w:rsid w:val="0087106C"/>
    <w:rsid w:val="00871562"/>
    <w:rsid w:val="00872215"/>
    <w:rsid w:val="008722C5"/>
    <w:rsid w:val="00872CE0"/>
    <w:rsid w:val="00873472"/>
    <w:rsid w:val="008739C3"/>
    <w:rsid w:val="00873A6C"/>
    <w:rsid w:val="00873BB7"/>
    <w:rsid w:val="00874B0A"/>
    <w:rsid w:val="0087552D"/>
    <w:rsid w:val="008756FE"/>
    <w:rsid w:val="008774A9"/>
    <w:rsid w:val="008776A7"/>
    <w:rsid w:val="00880396"/>
    <w:rsid w:val="008809F8"/>
    <w:rsid w:val="008810C4"/>
    <w:rsid w:val="00881A96"/>
    <w:rsid w:val="00881D09"/>
    <w:rsid w:val="00882682"/>
    <w:rsid w:val="00882B70"/>
    <w:rsid w:val="0088430D"/>
    <w:rsid w:val="00884DFD"/>
    <w:rsid w:val="00884E38"/>
    <w:rsid w:val="00885778"/>
    <w:rsid w:val="00885B18"/>
    <w:rsid w:val="008862E3"/>
    <w:rsid w:val="0088649E"/>
    <w:rsid w:val="00886E7E"/>
    <w:rsid w:val="00886EDE"/>
    <w:rsid w:val="00887FE7"/>
    <w:rsid w:val="00890422"/>
    <w:rsid w:val="008906B8"/>
    <w:rsid w:val="008907BC"/>
    <w:rsid w:val="00890D79"/>
    <w:rsid w:val="00891CA7"/>
    <w:rsid w:val="00892367"/>
    <w:rsid w:val="00892659"/>
    <w:rsid w:val="0089277B"/>
    <w:rsid w:val="008928D2"/>
    <w:rsid w:val="00892E2D"/>
    <w:rsid w:val="00893A04"/>
    <w:rsid w:val="00894625"/>
    <w:rsid w:val="008946DB"/>
    <w:rsid w:val="0089493B"/>
    <w:rsid w:val="00894F1D"/>
    <w:rsid w:val="008958CA"/>
    <w:rsid w:val="00895C50"/>
    <w:rsid w:val="00896D1C"/>
    <w:rsid w:val="00896D34"/>
    <w:rsid w:val="0089719B"/>
    <w:rsid w:val="0089734A"/>
    <w:rsid w:val="008A0854"/>
    <w:rsid w:val="008A0D21"/>
    <w:rsid w:val="008A124C"/>
    <w:rsid w:val="008A15D9"/>
    <w:rsid w:val="008A1B1A"/>
    <w:rsid w:val="008A1CB5"/>
    <w:rsid w:val="008A2531"/>
    <w:rsid w:val="008A27ED"/>
    <w:rsid w:val="008A281A"/>
    <w:rsid w:val="008A2AEE"/>
    <w:rsid w:val="008A331B"/>
    <w:rsid w:val="008A33A8"/>
    <w:rsid w:val="008A3E8D"/>
    <w:rsid w:val="008A413A"/>
    <w:rsid w:val="008A4365"/>
    <w:rsid w:val="008A49D9"/>
    <w:rsid w:val="008A6071"/>
    <w:rsid w:val="008A60E8"/>
    <w:rsid w:val="008A63B7"/>
    <w:rsid w:val="008A6601"/>
    <w:rsid w:val="008A6906"/>
    <w:rsid w:val="008A7B77"/>
    <w:rsid w:val="008A7D4E"/>
    <w:rsid w:val="008A7FF2"/>
    <w:rsid w:val="008B03A1"/>
    <w:rsid w:val="008B0A3E"/>
    <w:rsid w:val="008B0CE5"/>
    <w:rsid w:val="008B0FBF"/>
    <w:rsid w:val="008B11B0"/>
    <w:rsid w:val="008B12AB"/>
    <w:rsid w:val="008B1403"/>
    <w:rsid w:val="008B1619"/>
    <w:rsid w:val="008B2FF8"/>
    <w:rsid w:val="008B3383"/>
    <w:rsid w:val="008B360E"/>
    <w:rsid w:val="008B37BE"/>
    <w:rsid w:val="008B3DFD"/>
    <w:rsid w:val="008B4307"/>
    <w:rsid w:val="008B5108"/>
    <w:rsid w:val="008B57C3"/>
    <w:rsid w:val="008B5EBD"/>
    <w:rsid w:val="008B6001"/>
    <w:rsid w:val="008B67DB"/>
    <w:rsid w:val="008B7136"/>
    <w:rsid w:val="008B7313"/>
    <w:rsid w:val="008B7D6C"/>
    <w:rsid w:val="008B7D8F"/>
    <w:rsid w:val="008C00E8"/>
    <w:rsid w:val="008C05C2"/>
    <w:rsid w:val="008C060A"/>
    <w:rsid w:val="008C16F2"/>
    <w:rsid w:val="008C1B1F"/>
    <w:rsid w:val="008C21CC"/>
    <w:rsid w:val="008C2859"/>
    <w:rsid w:val="008C32CB"/>
    <w:rsid w:val="008C32D6"/>
    <w:rsid w:val="008C336F"/>
    <w:rsid w:val="008C4D06"/>
    <w:rsid w:val="008C5C8D"/>
    <w:rsid w:val="008C6634"/>
    <w:rsid w:val="008C69B9"/>
    <w:rsid w:val="008C6DA5"/>
    <w:rsid w:val="008C709E"/>
    <w:rsid w:val="008C786C"/>
    <w:rsid w:val="008C7913"/>
    <w:rsid w:val="008C7A15"/>
    <w:rsid w:val="008C7EC0"/>
    <w:rsid w:val="008D03DF"/>
    <w:rsid w:val="008D13DD"/>
    <w:rsid w:val="008D2037"/>
    <w:rsid w:val="008D2298"/>
    <w:rsid w:val="008D23DD"/>
    <w:rsid w:val="008D2781"/>
    <w:rsid w:val="008D29E1"/>
    <w:rsid w:val="008D31D1"/>
    <w:rsid w:val="008D359D"/>
    <w:rsid w:val="008D393A"/>
    <w:rsid w:val="008D3966"/>
    <w:rsid w:val="008D3C79"/>
    <w:rsid w:val="008D3D0E"/>
    <w:rsid w:val="008D4725"/>
    <w:rsid w:val="008D4B8C"/>
    <w:rsid w:val="008D4C83"/>
    <w:rsid w:val="008D4FAD"/>
    <w:rsid w:val="008D5931"/>
    <w:rsid w:val="008D5A90"/>
    <w:rsid w:val="008D5AAD"/>
    <w:rsid w:val="008D5C28"/>
    <w:rsid w:val="008D60DB"/>
    <w:rsid w:val="008D63B0"/>
    <w:rsid w:val="008D67A1"/>
    <w:rsid w:val="008D6D31"/>
    <w:rsid w:val="008D707F"/>
    <w:rsid w:val="008D744C"/>
    <w:rsid w:val="008E029D"/>
    <w:rsid w:val="008E0F06"/>
    <w:rsid w:val="008E1058"/>
    <w:rsid w:val="008E20B5"/>
    <w:rsid w:val="008E20F7"/>
    <w:rsid w:val="008E2C15"/>
    <w:rsid w:val="008E2D4E"/>
    <w:rsid w:val="008E3070"/>
    <w:rsid w:val="008E3573"/>
    <w:rsid w:val="008E36A5"/>
    <w:rsid w:val="008E377C"/>
    <w:rsid w:val="008E3C27"/>
    <w:rsid w:val="008E3C5F"/>
    <w:rsid w:val="008E5104"/>
    <w:rsid w:val="008E531A"/>
    <w:rsid w:val="008E5C2F"/>
    <w:rsid w:val="008E60A0"/>
    <w:rsid w:val="008E6F40"/>
    <w:rsid w:val="008E7753"/>
    <w:rsid w:val="008F1277"/>
    <w:rsid w:val="008F2DA8"/>
    <w:rsid w:val="008F3165"/>
    <w:rsid w:val="008F34D5"/>
    <w:rsid w:val="008F36DC"/>
    <w:rsid w:val="008F3E6B"/>
    <w:rsid w:val="008F3ED7"/>
    <w:rsid w:val="008F41F0"/>
    <w:rsid w:val="008F42D7"/>
    <w:rsid w:val="008F43F9"/>
    <w:rsid w:val="008F49C8"/>
    <w:rsid w:val="008F4D19"/>
    <w:rsid w:val="008F52AB"/>
    <w:rsid w:val="008F5900"/>
    <w:rsid w:val="008F5AC0"/>
    <w:rsid w:val="008F5FB9"/>
    <w:rsid w:val="008F5FDA"/>
    <w:rsid w:val="008F67CA"/>
    <w:rsid w:val="008F6C33"/>
    <w:rsid w:val="008F713E"/>
    <w:rsid w:val="008F731D"/>
    <w:rsid w:val="008F7424"/>
    <w:rsid w:val="008F7450"/>
    <w:rsid w:val="008F77F0"/>
    <w:rsid w:val="008F79F6"/>
    <w:rsid w:val="008F7BA1"/>
    <w:rsid w:val="008F7BF8"/>
    <w:rsid w:val="008F7C25"/>
    <w:rsid w:val="009011B7"/>
    <w:rsid w:val="00901892"/>
    <w:rsid w:val="00902A1F"/>
    <w:rsid w:val="009033FA"/>
    <w:rsid w:val="00903C46"/>
    <w:rsid w:val="00904EDC"/>
    <w:rsid w:val="0090507A"/>
    <w:rsid w:val="00905105"/>
    <w:rsid w:val="009056D4"/>
    <w:rsid w:val="00905F47"/>
    <w:rsid w:val="00906738"/>
    <w:rsid w:val="00907254"/>
    <w:rsid w:val="00907AD8"/>
    <w:rsid w:val="00907F5C"/>
    <w:rsid w:val="009100F7"/>
    <w:rsid w:val="009101E3"/>
    <w:rsid w:val="00910508"/>
    <w:rsid w:val="00910646"/>
    <w:rsid w:val="00910D87"/>
    <w:rsid w:val="00911878"/>
    <w:rsid w:val="00913069"/>
    <w:rsid w:val="009130D5"/>
    <w:rsid w:val="00913E39"/>
    <w:rsid w:val="009140BA"/>
    <w:rsid w:val="009145B4"/>
    <w:rsid w:val="009149F9"/>
    <w:rsid w:val="00914C2E"/>
    <w:rsid w:val="009157BF"/>
    <w:rsid w:val="009161F8"/>
    <w:rsid w:val="0091658F"/>
    <w:rsid w:val="00916C0F"/>
    <w:rsid w:val="00916C9E"/>
    <w:rsid w:val="00916DE6"/>
    <w:rsid w:val="009222F2"/>
    <w:rsid w:val="009226AE"/>
    <w:rsid w:val="009243B9"/>
    <w:rsid w:val="00924A15"/>
    <w:rsid w:val="00924E0D"/>
    <w:rsid w:val="00924FBF"/>
    <w:rsid w:val="009253AF"/>
    <w:rsid w:val="0092657A"/>
    <w:rsid w:val="009266A9"/>
    <w:rsid w:val="00926AA7"/>
    <w:rsid w:val="00926C17"/>
    <w:rsid w:val="00926DA0"/>
    <w:rsid w:val="00927B4F"/>
    <w:rsid w:val="00930602"/>
    <w:rsid w:val="0093086E"/>
    <w:rsid w:val="009313C8"/>
    <w:rsid w:val="00931CFC"/>
    <w:rsid w:val="00931EAB"/>
    <w:rsid w:val="00932435"/>
    <w:rsid w:val="0093248B"/>
    <w:rsid w:val="00932724"/>
    <w:rsid w:val="00932DEA"/>
    <w:rsid w:val="0093343E"/>
    <w:rsid w:val="00933728"/>
    <w:rsid w:val="00933B2A"/>
    <w:rsid w:val="00934543"/>
    <w:rsid w:val="00935090"/>
    <w:rsid w:val="00935825"/>
    <w:rsid w:val="00935E90"/>
    <w:rsid w:val="009366E0"/>
    <w:rsid w:val="00936B8E"/>
    <w:rsid w:val="00940675"/>
    <w:rsid w:val="009408B9"/>
    <w:rsid w:val="00940907"/>
    <w:rsid w:val="00940BEE"/>
    <w:rsid w:val="00940FDF"/>
    <w:rsid w:val="0094103B"/>
    <w:rsid w:val="00941151"/>
    <w:rsid w:val="009418A5"/>
    <w:rsid w:val="00941E8A"/>
    <w:rsid w:val="00941F0C"/>
    <w:rsid w:val="00942E17"/>
    <w:rsid w:val="00943405"/>
    <w:rsid w:val="00943683"/>
    <w:rsid w:val="009439F6"/>
    <w:rsid w:val="00943CD4"/>
    <w:rsid w:val="009448F5"/>
    <w:rsid w:val="009449CE"/>
    <w:rsid w:val="00944EBE"/>
    <w:rsid w:val="00944F2F"/>
    <w:rsid w:val="00945047"/>
    <w:rsid w:val="00945302"/>
    <w:rsid w:val="00946337"/>
    <w:rsid w:val="009463D9"/>
    <w:rsid w:val="0094683C"/>
    <w:rsid w:val="00946C2E"/>
    <w:rsid w:val="00946E9A"/>
    <w:rsid w:val="00946E9F"/>
    <w:rsid w:val="00947037"/>
    <w:rsid w:val="0094796B"/>
    <w:rsid w:val="0095021F"/>
    <w:rsid w:val="00950577"/>
    <w:rsid w:val="00950977"/>
    <w:rsid w:val="00950BE4"/>
    <w:rsid w:val="0095124F"/>
    <w:rsid w:val="00951687"/>
    <w:rsid w:val="0095198A"/>
    <w:rsid w:val="00951B79"/>
    <w:rsid w:val="00951C88"/>
    <w:rsid w:val="0095218C"/>
    <w:rsid w:val="009521A3"/>
    <w:rsid w:val="00952471"/>
    <w:rsid w:val="00952509"/>
    <w:rsid w:val="0095290B"/>
    <w:rsid w:val="009535F8"/>
    <w:rsid w:val="00953AA9"/>
    <w:rsid w:val="00955521"/>
    <w:rsid w:val="0095561F"/>
    <w:rsid w:val="00956307"/>
    <w:rsid w:val="00957333"/>
    <w:rsid w:val="00957E42"/>
    <w:rsid w:val="009602FF"/>
    <w:rsid w:val="00960309"/>
    <w:rsid w:val="009606B2"/>
    <w:rsid w:val="009608C9"/>
    <w:rsid w:val="00960FB7"/>
    <w:rsid w:val="00961020"/>
    <w:rsid w:val="00961815"/>
    <w:rsid w:val="00962029"/>
    <w:rsid w:val="00962068"/>
    <w:rsid w:val="00962361"/>
    <w:rsid w:val="00962C8F"/>
    <w:rsid w:val="009631DD"/>
    <w:rsid w:val="00963EA7"/>
    <w:rsid w:val="00964070"/>
    <w:rsid w:val="0096432F"/>
    <w:rsid w:val="00964E7E"/>
    <w:rsid w:val="0096531F"/>
    <w:rsid w:val="00965967"/>
    <w:rsid w:val="00966617"/>
    <w:rsid w:val="00966DF7"/>
    <w:rsid w:val="00967148"/>
    <w:rsid w:val="00967564"/>
    <w:rsid w:val="00970038"/>
    <w:rsid w:val="00970C72"/>
    <w:rsid w:val="009714F3"/>
    <w:rsid w:val="00971BCE"/>
    <w:rsid w:val="009720C8"/>
    <w:rsid w:val="00972872"/>
    <w:rsid w:val="00972980"/>
    <w:rsid w:val="00972B51"/>
    <w:rsid w:val="009730BD"/>
    <w:rsid w:val="00973684"/>
    <w:rsid w:val="00973F00"/>
    <w:rsid w:val="00974520"/>
    <w:rsid w:val="00974ADD"/>
    <w:rsid w:val="009751D9"/>
    <w:rsid w:val="00975BBE"/>
    <w:rsid w:val="0097640C"/>
    <w:rsid w:val="00976F57"/>
    <w:rsid w:val="0097707C"/>
    <w:rsid w:val="009776EF"/>
    <w:rsid w:val="00977A32"/>
    <w:rsid w:val="00977C6F"/>
    <w:rsid w:val="00980731"/>
    <w:rsid w:val="009809B1"/>
    <w:rsid w:val="00981436"/>
    <w:rsid w:val="009816C8"/>
    <w:rsid w:val="00981955"/>
    <w:rsid w:val="00981F8C"/>
    <w:rsid w:val="0098214A"/>
    <w:rsid w:val="009825AD"/>
    <w:rsid w:val="009826BD"/>
    <w:rsid w:val="009831FF"/>
    <w:rsid w:val="0098385A"/>
    <w:rsid w:val="0098464A"/>
    <w:rsid w:val="0098479C"/>
    <w:rsid w:val="00984B07"/>
    <w:rsid w:val="00984E75"/>
    <w:rsid w:val="00984F18"/>
    <w:rsid w:val="0098512E"/>
    <w:rsid w:val="00985C3E"/>
    <w:rsid w:val="00985C99"/>
    <w:rsid w:val="009861FE"/>
    <w:rsid w:val="0098638F"/>
    <w:rsid w:val="00990007"/>
    <w:rsid w:val="009914DA"/>
    <w:rsid w:val="00991B20"/>
    <w:rsid w:val="00991C97"/>
    <w:rsid w:val="00991ED3"/>
    <w:rsid w:val="009921DA"/>
    <w:rsid w:val="0099220F"/>
    <w:rsid w:val="009949A6"/>
    <w:rsid w:val="00995093"/>
    <w:rsid w:val="009952E2"/>
    <w:rsid w:val="009953C7"/>
    <w:rsid w:val="0099548C"/>
    <w:rsid w:val="009957B6"/>
    <w:rsid w:val="00995E7E"/>
    <w:rsid w:val="00996268"/>
    <w:rsid w:val="00996A70"/>
    <w:rsid w:val="00996C9A"/>
    <w:rsid w:val="00997E42"/>
    <w:rsid w:val="009A0573"/>
    <w:rsid w:val="009A096A"/>
    <w:rsid w:val="009A0EEC"/>
    <w:rsid w:val="009A17C7"/>
    <w:rsid w:val="009A1C3A"/>
    <w:rsid w:val="009A1C66"/>
    <w:rsid w:val="009A2A39"/>
    <w:rsid w:val="009A2C34"/>
    <w:rsid w:val="009A4075"/>
    <w:rsid w:val="009A4411"/>
    <w:rsid w:val="009A446D"/>
    <w:rsid w:val="009A462B"/>
    <w:rsid w:val="009A5192"/>
    <w:rsid w:val="009A65B3"/>
    <w:rsid w:val="009A6855"/>
    <w:rsid w:val="009A6AF3"/>
    <w:rsid w:val="009A6DD9"/>
    <w:rsid w:val="009A70E4"/>
    <w:rsid w:val="009A75E4"/>
    <w:rsid w:val="009A75FD"/>
    <w:rsid w:val="009A7E9B"/>
    <w:rsid w:val="009B0424"/>
    <w:rsid w:val="009B1914"/>
    <w:rsid w:val="009B239E"/>
    <w:rsid w:val="009B2BFF"/>
    <w:rsid w:val="009B3343"/>
    <w:rsid w:val="009B3AC0"/>
    <w:rsid w:val="009B45CA"/>
    <w:rsid w:val="009B48D3"/>
    <w:rsid w:val="009B4E32"/>
    <w:rsid w:val="009B599F"/>
    <w:rsid w:val="009B640F"/>
    <w:rsid w:val="009B671E"/>
    <w:rsid w:val="009B6866"/>
    <w:rsid w:val="009B6CB6"/>
    <w:rsid w:val="009B78FA"/>
    <w:rsid w:val="009B78FF"/>
    <w:rsid w:val="009C0FF3"/>
    <w:rsid w:val="009C1212"/>
    <w:rsid w:val="009C15B0"/>
    <w:rsid w:val="009C2A0F"/>
    <w:rsid w:val="009C2D2B"/>
    <w:rsid w:val="009C3A99"/>
    <w:rsid w:val="009C3DE4"/>
    <w:rsid w:val="009C3FBF"/>
    <w:rsid w:val="009C42EC"/>
    <w:rsid w:val="009C4542"/>
    <w:rsid w:val="009C47EA"/>
    <w:rsid w:val="009C4EBF"/>
    <w:rsid w:val="009C56CE"/>
    <w:rsid w:val="009C5F38"/>
    <w:rsid w:val="009C6649"/>
    <w:rsid w:val="009C66AE"/>
    <w:rsid w:val="009C6796"/>
    <w:rsid w:val="009C6E9E"/>
    <w:rsid w:val="009C7333"/>
    <w:rsid w:val="009C778B"/>
    <w:rsid w:val="009C7AB4"/>
    <w:rsid w:val="009D016E"/>
    <w:rsid w:val="009D0343"/>
    <w:rsid w:val="009D0725"/>
    <w:rsid w:val="009D0A70"/>
    <w:rsid w:val="009D1838"/>
    <w:rsid w:val="009D18A4"/>
    <w:rsid w:val="009D1C99"/>
    <w:rsid w:val="009D2F0D"/>
    <w:rsid w:val="009D3167"/>
    <w:rsid w:val="009D319C"/>
    <w:rsid w:val="009D3914"/>
    <w:rsid w:val="009D3B70"/>
    <w:rsid w:val="009D451D"/>
    <w:rsid w:val="009D479A"/>
    <w:rsid w:val="009D489E"/>
    <w:rsid w:val="009D4F19"/>
    <w:rsid w:val="009D534E"/>
    <w:rsid w:val="009D5833"/>
    <w:rsid w:val="009D5BA6"/>
    <w:rsid w:val="009D5C8D"/>
    <w:rsid w:val="009D65F5"/>
    <w:rsid w:val="009D6955"/>
    <w:rsid w:val="009D6EA8"/>
    <w:rsid w:val="009D6EE0"/>
    <w:rsid w:val="009D7644"/>
    <w:rsid w:val="009D767C"/>
    <w:rsid w:val="009D7E92"/>
    <w:rsid w:val="009E00F6"/>
    <w:rsid w:val="009E0878"/>
    <w:rsid w:val="009E1232"/>
    <w:rsid w:val="009E1548"/>
    <w:rsid w:val="009E185F"/>
    <w:rsid w:val="009E1AA3"/>
    <w:rsid w:val="009E2978"/>
    <w:rsid w:val="009E2ED5"/>
    <w:rsid w:val="009E3000"/>
    <w:rsid w:val="009E3F92"/>
    <w:rsid w:val="009E412F"/>
    <w:rsid w:val="009E4458"/>
    <w:rsid w:val="009E490A"/>
    <w:rsid w:val="009E4A48"/>
    <w:rsid w:val="009E4D88"/>
    <w:rsid w:val="009E4F26"/>
    <w:rsid w:val="009E5268"/>
    <w:rsid w:val="009E5D1E"/>
    <w:rsid w:val="009E5F4A"/>
    <w:rsid w:val="009E5F8A"/>
    <w:rsid w:val="009E6A60"/>
    <w:rsid w:val="009E6EAE"/>
    <w:rsid w:val="009E703F"/>
    <w:rsid w:val="009E71C3"/>
    <w:rsid w:val="009E78F0"/>
    <w:rsid w:val="009E7A51"/>
    <w:rsid w:val="009F0206"/>
    <w:rsid w:val="009F1124"/>
    <w:rsid w:val="009F1557"/>
    <w:rsid w:val="009F1A4B"/>
    <w:rsid w:val="009F1A73"/>
    <w:rsid w:val="009F21B8"/>
    <w:rsid w:val="009F21D1"/>
    <w:rsid w:val="009F252F"/>
    <w:rsid w:val="009F26CF"/>
    <w:rsid w:val="009F293D"/>
    <w:rsid w:val="009F2B79"/>
    <w:rsid w:val="009F3082"/>
    <w:rsid w:val="009F3BC0"/>
    <w:rsid w:val="009F4016"/>
    <w:rsid w:val="009F5433"/>
    <w:rsid w:val="009F5489"/>
    <w:rsid w:val="009F5E52"/>
    <w:rsid w:val="009F6379"/>
    <w:rsid w:val="009F676F"/>
    <w:rsid w:val="009F79C4"/>
    <w:rsid w:val="00A00263"/>
    <w:rsid w:val="00A00865"/>
    <w:rsid w:val="00A00FD2"/>
    <w:rsid w:val="00A020AB"/>
    <w:rsid w:val="00A02660"/>
    <w:rsid w:val="00A02930"/>
    <w:rsid w:val="00A033E6"/>
    <w:rsid w:val="00A044DE"/>
    <w:rsid w:val="00A04C3B"/>
    <w:rsid w:val="00A05203"/>
    <w:rsid w:val="00A05239"/>
    <w:rsid w:val="00A0630C"/>
    <w:rsid w:val="00A063BA"/>
    <w:rsid w:val="00A073DD"/>
    <w:rsid w:val="00A0787D"/>
    <w:rsid w:val="00A07A89"/>
    <w:rsid w:val="00A07E78"/>
    <w:rsid w:val="00A10830"/>
    <w:rsid w:val="00A10B30"/>
    <w:rsid w:val="00A12666"/>
    <w:rsid w:val="00A13801"/>
    <w:rsid w:val="00A1395F"/>
    <w:rsid w:val="00A143EC"/>
    <w:rsid w:val="00A14A7F"/>
    <w:rsid w:val="00A153B7"/>
    <w:rsid w:val="00A15C07"/>
    <w:rsid w:val="00A15D58"/>
    <w:rsid w:val="00A16245"/>
    <w:rsid w:val="00A167DD"/>
    <w:rsid w:val="00A16F8B"/>
    <w:rsid w:val="00A17752"/>
    <w:rsid w:val="00A17BF0"/>
    <w:rsid w:val="00A17F17"/>
    <w:rsid w:val="00A20975"/>
    <w:rsid w:val="00A20EB7"/>
    <w:rsid w:val="00A20F9E"/>
    <w:rsid w:val="00A21AA5"/>
    <w:rsid w:val="00A221B9"/>
    <w:rsid w:val="00A2236E"/>
    <w:rsid w:val="00A22C24"/>
    <w:rsid w:val="00A230BC"/>
    <w:rsid w:val="00A2453B"/>
    <w:rsid w:val="00A246A6"/>
    <w:rsid w:val="00A24702"/>
    <w:rsid w:val="00A24F03"/>
    <w:rsid w:val="00A256A4"/>
    <w:rsid w:val="00A26A9F"/>
    <w:rsid w:val="00A26EE4"/>
    <w:rsid w:val="00A26FFA"/>
    <w:rsid w:val="00A27177"/>
    <w:rsid w:val="00A2726A"/>
    <w:rsid w:val="00A272BF"/>
    <w:rsid w:val="00A27829"/>
    <w:rsid w:val="00A30576"/>
    <w:rsid w:val="00A30F30"/>
    <w:rsid w:val="00A31807"/>
    <w:rsid w:val="00A31A5D"/>
    <w:rsid w:val="00A31A6A"/>
    <w:rsid w:val="00A32671"/>
    <w:rsid w:val="00A327B2"/>
    <w:rsid w:val="00A327F4"/>
    <w:rsid w:val="00A32ABE"/>
    <w:rsid w:val="00A3330D"/>
    <w:rsid w:val="00A333A5"/>
    <w:rsid w:val="00A3340B"/>
    <w:rsid w:val="00A33589"/>
    <w:rsid w:val="00A33AB5"/>
    <w:rsid w:val="00A33E0F"/>
    <w:rsid w:val="00A34175"/>
    <w:rsid w:val="00A341B9"/>
    <w:rsid w:val="00A344DB"/>
    <w:rsid w:val="00A34CC0"/>
    <w:rsid w:val="00A35C90"/>
    <w:rsid w:val="00A3675F"/>
    <w:rsid w:val="00A368F4"/>
    <w:rsid w:val="00A37709"/>
    <w:rsid w:val="00A37B6E"/>
    <w:rsid w:val="00A37C0A"/>
    <w:rsid w:val="00A37DE9"/>
    <w:rsid w:val="00A4073D"/>
    <w:rsid w:val="00A40C31"/>
    <w:rsid w:val="00A41333"/>
    <w:rsid w:val="00A413B0"/>
    <w:rsid w:val="00A41A6A"/>
    <w:rsid w:val="00A41C8C"/>
    <w:rsid w:val="00A422D7"/>
    <w:rsid w:val="00A4374C"/>
    <w:rsid w:val="00A44708"/>
    <w:rsid w:val="00A44E07"/>
    <w:rsid w:val="00A4721F"/>
    <w:rsid w:val="00A47699"/>
    <w:rsid w:val="00A476BB"/>
    <w:rsid w:val="00A50182"/>
    <w:rsid w:val="00A5063B"/>
    <w:rsid w:val="00A5087C"/>
    <w:rsid w:val="00A51077"/>
    <w:rsid w:val="00A51229"/>
    <w:rsid w:val="00A51522"/>
    <w:rsid w:val="00A5204D"/>
    <w:rsid w:val="00A5225B"/>
    <w:rsid w:val="00A53D45"/>
    <w:rsid w:val="00A54232"/>
    <w:rsid w:val="00A5423D"/>
    <w:rsid w:val="00A54BB0"/>
    <w:rsid w:val="00A5545F"/>
    <w:rsid w:val="00A554E6"/>
    <w:rsid w:val="00A55744"/>
    <w:rsid w:val="00A5634E"/>
    <w:rsid w:val="00A565A6"/>
    <w:rsid w:val="00A56E81"/>
    <w:rsid w:val="00A570AF"/>
    <w:rsid w:val="00A57187"/>
    <w:rsid w:val="00A57242"/>
    <w:rsid w:val="00A57347"/>
    <w:rsid w:val="00A57504"/>
    <w:rsid w:val="00A57766"/>
    <w:rsid w:val="00A60FD9"/>
    <w:rsid w:val="00A61200"/>
    <w:rsid w:val="00A61576"/>
    <w:rsid w:val="00A617B9"/>
    <w:rsid w:val="00A6186E"/>
    <w:rsid w:val="00A61A19"/>
    <w:rsid w:val="00A62007"/>
    <w:rsid w:val="00A628F7"/>
    <w:rsid w:val="00A630B4"/>
    <w:rsid w:val="00A632C2"/>
    <w:rsid w:val="00A6354B"/>
    <w:rsid w:val="00A64042"/>
    <w:rsid w:val="00A641BE"/>
    <w:rsid w:val="00A643D9"/>
    <w:rsid w:val="00A645EB"/>
    <w:rsid w:val="00A64681"/>
    <w:rsid w:val="00A6582F"/>
    <w:rsid w:val="00A66C3B"/>
    <w:rsid w:val="00A67880"/>
    <w:rsid w:val="00A67D25"/>
    <w:rsid w:val="00A700E9"/>
    <w:rsid w:val="00A70746"/>
    <w:rsid w:val="00A70E81"/>
    <w:rsid w:val="00A7124B"/>
    <w:rsid w:val="00A715BA"/>
    <w:rsid w:val="00A71E93"/>
    <w:rsid w:val="00A71E94"/>
    <w:rsid w:val="00A72110"/>
    <w:rsid w:val="00A72275"/>
    <w:rsid w:val="00A72442"/>
    <w:rsid w:val="00A72445"/>
    <w:rsid w:val="00A7261B"/>
    <w:rsid w:val="00A727F7"/>
    <w:rsid w:val="00A7287B"/>
    <w:rsid w:val="00A7312E"/>
    <w:rsid w:val="00A7339A"/>
    <w:rsid w:val="00A73899"/>
    <w:rsid w:val="00A73935"/>
    <w:rsid w:val="00A74081"/>
    <w:rsid w:val="00A7483A"/>
    <w:rsid w:val="00A750EF"/>
    <w:rsid w:val="00A758E9"/>
    <w:rsid w:val="00A75E46"/>
    <w:rsid w:val="00A76454"/>
    <w:rsid w:val="00A765E7"/>
    <w:rsid w:val="00A767E9"/>
    <w:rsid w:val="00A769FD"/>
    <w:rsid w:val="00A76AD2"/>
    <w:rsid w:val="00A77064"/>
    <w:rsid w:val="00A77ED9"/>
    <w:rsid w:val="00A8015A"/>
    <w:rsid w:val="00A815D1"/>
    <w:rsid w:val="00A8181E"/>
    <w:rsid w:val="00A81925"/>
    <w:rsid w:val="00A81C5F"/>
    <w:rsid w:val="00A8247F"/>
    <w:rsid w:val="00A824C0"/>
    <w:rsid w:val="00A8286B"/>
    <w:rsid w:val="00A82D55"/>
    <w:rsid w:val="00A84119"/>
    <w:rsid w:val="00A855B7"/>
    <w:rsid w:val="00A85C1F"/>
    <w:rsid w:val="00A85F0F"/>
    <w:rsid w:val="00A85FB3"/>
    <w:rsid w:val="00A8600A"/>
    <w:rsid w:val="00A8642C"/>
    <w:rsid w:val="00A86621"/>
    <w:rsid w:val="00A8665D"/>
    <w:rsid w:val="00A86BD6"/>
    <w:rsid w:val="00A90185"/>
    <w:rsid w:val="00A901A5"/>
    <w:rsid w:val="00A90280"/>
    <w:rsid w:val="00A9031D"/>
    <w:rsid w:val="00A9062C"/>
    <w:rsid w:val="00A908A4"/>
    <w:rsid w:val="00A91CAD"/>
    <w:rsid w:val="00A91DC9"/>
    <w:rsid w:val="00A91F9C"/>
    <w:rsid w:val="00A920AF"/>
    <w:rsid w:val="00A921C8"/>
    <w:rsid w:val="00A9239A"/>
    <w:rsid w:val="00A928B1"/>
    <w:rsid w:val="00A92C01"/>
    <w:rsid w:val="00A935E6"/>
    <w:rsid w:val="00A938A0"/>
    <w:rsid w:val="00A93B37"/>
    <w:rsid w:val="00A94610"/>
    <w:rsid w:val="00A94AAD"/>
    <w:rsid w:val="00A95135"/>
    <w:rsid w:val="00A9549C"/>
    <w:rsid w:val="00A95C3B"/>
    <w:rsid w:val="00A96204"/>
    <w:rsid w:val="00A9651C"/>
    <w:rsid w:val="00A9698F"/>
    <w:rsid w:val="00A97149"/>
    <w:rsid w:val="00A974CC"/>
    <w:rsid w:val="00AA0133"/>
    <w:rsid w:val="00AA0395"/>
    <w:rsid w:val="00AA09D6"/>
    <w:rsid w:val="00AA0A24"/>
    <w:rsid w:val="00AA108B"/>
    <w:rsid w:val="00AA12EE"/>
    <w:rsid w:val="00AA1483"/>
    <w:rsid w:val="00AA1A6D"/>
    <w:rsid w:val="00AA2244"/>
    <w:rsid w:val="00AA2690"/>
    <w:rsid w:val="00AA2968"/>
    <w:rsid w:val="00AA2C30"/>
    <w:rsid w:val="00AA40ED"/>
    <w:rsid w:val="00AA4CED"/>
    <w:rsid w:val="00AA4F9C"/>
    <w:rsid w:val="00AA574D"/>
    <w:rsid w:val="00AA5E3E"/>
    <w:rsid w:val="00AA5E8B"/>
    <w:rsid w:val="00AA633E"/>
    <w:rsid w:val="00AA6C51"/>
    <w:rsid w:val="00AA7AE5"/>
    <w:rsid w:val="00AB07C8"/>
    <w:rsid w:val="00AB0F88"/>
    <w:rsid w:val="00AB1093"/>
    <w:rsid w:val="00AB1DA8"/>
    <w:rsid w:val="00AB2EA1"/>
    <w:rsid w:val="00AB3430"/>
    <w:rsid w:val="00AB37B6"/>
    <w:rsid w:val="00AB3CDA"/>
    <w:rsid w:val="00AB41BC"/>
    <w:rsid w:val="00AB4D4A"/>
    <w:rsid w:val="00AB53E7"/>
    <w:rsid w:val="00AB57CF"/>
    <w:rsid w:val="00AB6BF2"/>
    <w:rsid w:val="00AB70AA"/>
    <w:rsid w:val="00AB7227"/>
    <w:rsid w:val="00AB72DD"/>
    <w:rsid w:val="00AB7453"/>
    <w:rsid w:val="00AB74F3"/>
    <w:rsid w:val="00AB7F0C"/>
    <w:rsid w:val="00AC03BA"/>
    <w:rsid w:val="00AC0B8B"/>
    <w:rsid w:val="00AC341A"/>
    <w:rsid w:val="00AC3897"/>
    <w:rsid w:val="00AC3902"/>
    <w:rsid w:val="00AC4534"/>
    <w:rsid w:val="00AC4DC5"/>
    <w:rsid w:val="00AC4F2E"/>
    <w:rsid w:val="00AC5994"/>
    <w:rsid w:val="00AC59FA"/>
    <w:rsid w:val="00AC6051"/>
    <w:rsid w:val="00AC6265"/>
    <w:rsid w:val="00AC642C"/>
    <w:rsid w:val="00AC7064"/>
    <w:rsid w:val="00AC7333"/>
    <w:rsid w:val="00AC7556"/>
    <w:rsid w:val="00AC7F86"/>
    <w:rsid w:val="00AD0627"/>
    <w:rsid w:val="00AD1293"/>
    <w:rsid w:val="00AD1C9B"/>
    <w:rsid w:val="00AD1D1F"/>
    <w:rsid w:val="00AD2279"/>
    <w:rsid w:val="00AD2526"/>
    <w:rsid w:val="00AD2AE8"/>
    <w:rsid w:val="00AD2B78"/>
    <w:rsid w:val="00AD2EEB"/>
    <w:rsid w:val="00AD2FF1"/>
    <w:rsid w:val="00AD399A"/>
    <w:rsid w:val="00AD3CA5"/>
    <w:rsid w:val="00AD42C9"/>
    <w:rsid w:val="00AD4BE0"/>
    <w:rsid w:val="00AD4EF3"/>
    <w:rsid w:val="00AD55AD"/>
    <w:rsid w:val="00AD5A83"/>
    <w:rsid w:val="00AD60A8"/>
    <w:rsid w:val="00AD63F2"/>
    <w:rsid w:val="00AD67A1"/>
    <w:rsid w:val="00AD683B"/>
    <w:rsid w:val="00AD6B6E"/>
    <w:rsid w:val="00AD6C05"/>
    <w:rsid w:val="00AD6CDB"/>
    <w:rsid w:val="00AD6DFF"/>
    <w:rsid w:val="00AD7245"/>
    <w:rsid w:val="00AD75F4"/>
    <w:rsid w:val="00AD7768"/>
    <w:rsid w:val="00AD7A0E"/>
    <w:rsid w:val="00AD7CDA"/>
    <w:rsid w:val="00AE015F"/>
    <w:rsid w:val="00AE01FD"/>
    <w:rsid w:val="00AE110C"/>
    <w:rsid w:val="00AE1635"/>
    <w:rsid w:val="00AE211D"/>
    <w:rsid w:val="00AE313E"/>
    <w:rsid w:val="00AE3A51"/>
    <w:rsid w:val="00AE43D4"/>
    <w:rsid w:val="00AE47C3"/>
    <w:rsid w:val="00AE4BAE"/>
    <w:rsid w:val="00AE59E6"/>
    <w:rsid w:val="00AE6399"/>
    <w:rsid w:val="00AE6AE0"/>
    <w:rsid w:val="00AE7012"/>
    <w:rsid w:val="00AE7834"/>
    <w:rsid w:val="00AE7DEC"/>
    <w:rsid w:val="00AF00D8"/>
    <w:rsid w:val="00AF0149"/>
    <w:rsid w:val="00AF0150"/>
    <w:rsid w:val="00AF0575"/>
    <w:rsid w:val="00AF0D11"/>
    <w:rsid w:val="00AF0F25"/>
    <w:rsid w:val="00AF1389"/>
    <w:rsid w:val="00AF13EB"/>
    <w:rsid w:val="00AF1CB5"/>
    <w:rsid w:val="00AF32A1"/>
    <w:rsid w:val="00AF3595"/>
    <w:rsid w:val="00AF3852"/>
    <w:rsid w:val="00AF3924"/>
    <w:rsid w:val="00AF416F"/>
    <w:rsid w:val="00AF4958"/>
    <w:rsid w:val="00AF4AE9"/>
    <w:rsid w:val="00AF4E7C"/>
    <w:rsid w:val="00AF5271"/>
    <w:rsid w:val="00AF5527"/>
    <w:rsid w:val="00AF56BA"/>
    <w:rsid w:val="00AF56C1"/>
    <w:rsid w:val="00AF57FC"/>
    <w:rsid w:val="00AF5C94"/>
    <w:rsid w:val="00AF73C8"/>
    <w:rsid w:val="00AF74C9"/>
    <w:rsid w:val="00AF7E41"/>
    <w:rsid w:val="00B009C1"/>
    <w:rsid w:val="00B00D23"/>
    <w:rsid w:val="00B00E2B"/>
    <w:rsid w:val="00B014F7"/>
    <w:rsid w:val="00B0163E"/>
    <w:rsid w:val="00B02247"/>
    <w:rsid w:val="00B0234F"/>
    <w:rsid w:val="00B02D6C"/>
    <w:rsid w:val="00B048AB"/>
    <w:rsid w:val="00B04960"/>
    <w:rsid w:val="00B04A8A"/>
    <w:rsid w:val="00B05E3E"/>
    <w:rsid w:val="00B065D5"/>
    <w:rsid w:val="00B0683A"/>
    <w:rsid w:val="00B07D04"/>
    <w:rsid w:val="00B10368"/>
    <w:rsid w:val="00B10722"/>
    <w:rsid w:val="00B1197F"/>
    <w:rsid w:val="00B1200C"/>
    <w:rsid w:val="00B12A32"/>
    <w:rsid w:val="00B12CE8"/>
    <w:rsid w:val="00B1302B"/>
    <w:rsid w:val="00B131C0"/>
    <w:rsid w:val="00B131E1"/>
    <w:rsid w:val="00B1385E"/>
    <w:rsid w:val="00B14074"/>
    <w:rsid w:val="00B14B0F"/>
    <w:rsid w:val="00B14C41"/>
    <w:rsid w:val="00B14F9C"/>
    <w:rsid w:val="00B1556E"/>
    <w:rsid w:val="00B1612A"/>
    <w:rsid w:val="00B16453"/>
    <w:rsid w:val="00B16F1E"/>
    <w:rsid w:val="00B170FA"/>
    <w:rsid w:val="00B17BD1"/>
    <w:rsid w:val="00B17D64"/>
    <w:rsid w:val="00B17F35"/>
    <w:rsid w:val="00B20258"/>
    <w:rsid w:val="00B20E75"/>
    <w:rsid w:val="00B215B2"/>
    <w:rsid w:val="00B21B85"/>
    <w:rsid w:val="00B21C1F"/>
    <w:rsid w:val="00B21E3A"/>
    <w:rsid w:val="00B2283B"/>
    <w:rsid w:val="00B22C56"/>
    <w:rsid w:val="00B23736"/>
    <w:rsid w:val="00B24245"/>
    <w:rsid w:val="00B2499F"/>
    <w:rsid w:val="00B24FB5"/>
    <w:rsid w:val="00B250F3"/>
    <w:rsid w:val="00B25A57"/>
    <w:rsid w:val="00B25E2C"/>
    <w:rsid w:val="00B26699"/>
    <w:rsid w:val="00B266E3"/>
    <w:rsid w:val="00B26B2E"/>
    <w:rsid w:val="00B2784A"/>
    <w:rsid w:val="00B27999"/>
    <w:rsid w:val="00B27CF8"/>
    <w:rsid w:val="00B302F4"/>
    <w:rsid w:val="00B3061A"/>
    <w:rsid w:val="00B31D0D"/>
    <w:rsid w:val="00B31ECB"/>
    <w:rsid w:val="00B32FC9"/>
    <w:rsid w:val="00B333AE"/>
    <w:rsid w:val="00B3381F"/>
    <w:rsid w:val="00B33C59"/>
    <w:rsid w:val="00B33E74"/>
    <w:rsid w:val="00B33EC4"/>
    <w:rsid w:val="00B346C9"/>
    <w:rsid w:val="00B35582"/>
    <w:rsid w:val="00B3593E"/>
    <w:rsid w:val="00B35959"/>
    <w:rsid w:val="00B359F2"/>
    <w:rsid w:val="00B35A27"/>
    <w:rsid w:val="00B368B0"/>
    <w:rsid w:val="00B368DF"/>
    <w:rsid w:val="00B36F88"/>
    <w:rsid w:val="00B37080"/>
    <w:rsid w:val="00B376D2"/>
    <w:rsid w:val="00B37953"/>
    <w:rsid w:val="00B37C96"/>
    <w:rsid w:val="00B4043D"/>
    <w:rsid w:val="00B406C1"/>
    <w:rsid w:val="00B40CBF"/>
    <w:rsid w:val="00B41110"/>
    <w:rsid w:val="00B4182B"/>
    <w:rsid w:val="00B421FF"/>
    <w:rsid w:val="00B42BC8"/>
    <w:rsid w:val="00B43348"/>
    <w:rsid w:val="00B43AA8"/>
    <w:rsid w:val="00B43B88"/>
    <w:rsid w:val="00B4447D"/>
    <w:rsid w:val="00B45E10"/>
    <w:rsid w:val="00B45FCE"/>
    <w:rsid w:val="00B468C9"/>
    <w:rsid w:val="00B468EF"/>
    <w:rsid w:val="00B47320"/>
    <w:rsid w:val="00B47B1B"/>
    <w:rsid w:val="00B5048B"/>
    <w:rsid w:val="00B50556"/>
    <w:rsid w:val="00B5093D"/>
    <w:rsid w:val="00B51656"/>
    <w:rsid w:val="00B5230A"/>
    <w:rsid w:val="00B52EEE"/>
    <w:rsid w:val="00B534DD"/>
    <w:rsid w:val="00B54EEB"/>
    <w:rsid w:val="00B556F8"/>
    <w:rsid w:val="00B55731"/>
    <w:rsid w:val="00B5587E"/>
    <w:rsid w:val="00B55957"/>
    <w:rsid w:val="00B55C59"/>
    <w:rsid w:val="00B560B0"/>
    <w:rsid w:val="00B560F0"/>
    <w:rsid w:val="00B563F9"/>
    <w:rsid w:val="00B5643B"/>
    <w:rsid w:val="00B56E9E"/>
    <w:rsid w:val="00B5742A"/>
    <w:rsid w:val="00B57883"/>
    <w:rsid w:val="00B57ABC"/>
    <w:rsid w:val="00B6082C"/>
    <w:rsid w:val="00B60BA4"/>
    <w:rsid w:val="00B60E7A"/>
    <w:rsid w:val="00B63429"/>
    <w:rsid w:val="00B636D7"/>
    <w:rsid w:val="00B63C13"/>
    <w:rsid w:val="00B64430"/>
    <w:rsid w:val="00B645FD"/>
    <w:rsid w:val="00B64814"/>
    <w:rsid w:val="00B64D83"/>
    <w:rsid w:val="00B65AA8"/>
    <w:rsid w:val="00B65BFC"/>
    <w:rsid w:val="00B65C0E"/>
    <w:rsid w:val="00B66411"/>
    <w:rsid w:val="00B671D6"/>
    <w:rsid w:val="00B671F1"/>
    <w:rsid w:val="00B675EE"/>
    <w:rsid w:val="00B67A38"/>
    <w:rsid w:val="00B67ABB"/>
    <w:rsid w:val="00B67F99"/>
    <w:rsid w:val="00B703B3"/>
    <w:rsid w:val="00B703E7"/>
    <w:rsid w:val="00B70B4E"/>
    <w:rsid w:val="00B70D54"/>
    <w:rsid w:val="00B71F2D"/>
    <w:rsid w:val="00B722C2"/>
    <w:rsid w:val="00B72E06"/>
    <w:rsid w:val="00B73117"/>
    <w:rsid w:val="00B73231"/>
    <w:rsid w:val="00B733D0"/>
    <w:rsid w:val="00B73805"/>
    <w:rsid w:val="00B739E9"/>
    <w:rsid w:val="00B73B70"/>
    <w:rsid w:val="00B73C9C"/>
    <w:rsid w:val="00B73F95"/>
    <w:rsid w:val="00B73FC8"/>
    <w:rsid w:val="00B7406B"/>
    <w:rsid w:val="00B746F5"/>
    <w:rsid w:val="00B74A3E"/>
    <w:rsid w:val="00B74CBB"/>
    <w:rsid w:val="00B755A5"/>
    <w:rsid w:val="00B75776"/>
    <w:rsid w:val="00B75F61"/>
    <w:rsid w:val="00B7675C"/>
    <w:rsid w:val="00B77C3E"/>
    <w:rsid w:val="00B80D0E"/>
    <w:rsid w:val="00B81499"/>
    <w:rsid w:val="00B81591"/>
    <w:rsid w:val="00B81678"/>
    <w:rsid w:val="00B8170D"/>
    <w:rsid w:val="00B818DE"/>
    <w:rsid w:val="00B82687"/>
    <w:rsid w:val="00B82AA8"/>
    <w:rsid w:val="00B82CDD"/>
    <w:rsid w:val="00B836D4"/>
    <w:rsid w:val="00B8390F"/>
    <w:rsid w:val="00B839E2"/>
    <w:rsid w:val="00B83A04"/>
    <w:rsid w:val="00B83D82"/>
    <w:rsid w:val="00B84546"/>
    <w:rsid w:val="00B84E8F"/>
    <w:rsid w:val="00B85053"/>
    <w:rsid w:val="00B854EC"/>
    <w:rsid w:val="00B856DC"/>
    <w:rsid w:val="00B86831"/>
    <w:rsid w:val="00B86CB4"/>
    <w:rsid w:val="00B86E44"/>
    <w:rsid w:val="00B86E75"/>
    <w:rsid w:val="00B90BAD"/>
    <w:rsid w:val="00B90EAA"/>
    <w:rsid w:val="00B91B8C"/>
    <w:rsid w:val="00B91CBC"/>
    <w:rsid w:val="00B92A8B"/>
    <w:rsid w:val="00B92EE6"/>
    <w:rsid w:val="00B93B31"/>
    <w:rsid w:val="00B9429F"/>
    <w:rsid w:val="00B948DD"/>
    <w:rsid w:val="00B94B8D"/>
    <w:rsid w:val="00B94B93"/>
    <w:rsid w:val="00B94D35"/>
    <w:rsid w:val="00B958CC"/>
    <w:rsid w:val="00B960C3"/>
    <w:rsid w:val="00B96C54"/>
    <w:rsid w:val="00B96CC0"/>
    <w:rsid w:val="00B96F86"/>
    <w:rsid w:val="00B97254"/>
    <w:rsid w:val="00B9783F"/>
    <w:rsid w:val="00BA008B"/>
    <w:rsid w:val="00BA02E5"/>
    <w:rsid w:val="00BA089D"/>
    <w:rsid w:val="00BA0DF1"/>
    <w:rsid w:val="00BA0F4F"/>
    <w:rsid w:val="00BA183D"/>
    <w:rsid w:val="00BA1CA0"/>
    <w:rsid w:val="00BA1DA2"/>
    <w:rsid w:val="00BA2EDC"/>
    <w:rsid w:val="00BA3704"/>
    <w:rsid w:val="00BA424C"/>
    <w:rsid w:val="00BA42E9"/>
    <w:rsid w:val="00BA4673"/>
    <w:rsid w:val="00BA507F"/>
    <w:rsid w:val="00BA5303"/>
    <w:rsid w:val="00BA64F7"/>
    <w:rsid w:val="00BA73E9"/>
    <w:rsid w:val="00BA7C48"/>
    <w:rsid w:val="00BA7FA7"/>
    <w:rsid w:val="00BB05A6"/>
    <w:rsid w:val="00BB05B4"/>
    <w:rsid w:val="00BB08E9"/>
    <w:rsid w:val="00BB09AF"/>
    <w:rsid w:val="00BB0DD2"/>
    <w:rsid w:val="00BB177F"/>
    <w:rsid w:val="00BB239B"/>
    <w:rsid w:val="00BB29E1"/>
    <w:rsid w:val="00BB2C70"/>
    <w:rsid w:val="00BB339F"/>
    <w:rsid w:val="00BB33E5"/>
    <w:rsid w:val="00BB37DE"/>
    <w:rsid w:val="00BB37EB"/>
    <w:rsid w:val="00BB3DDD"/>
    <w:rsid w:val="00BB431E"/>
    <w:rsid w:val="00BB4DE5"/>
    <w:rsid w:val="00BB513D"/>
    <w:rsid w:val="00BB653C"/>
    <w:rsid w:val="00BB65D5"/>
    <w:rsid w:val="00BB7115"/>
    <w:rsid w:val="00BB7FB3"/>
    <w:rsid w:val="00BC0C17"/>
    <w:rsid w:val="00BC0D3F"/>
    <w:rsid w:val="00BC199C"/>
    <w:rsid w:val="00BC1A4E"/>
    <w:rsid w:val="00BC3142"/>
    <w:rsid w:val="00BC33E4"/>
    <w:rsid w:val="00BC3782"/>
    <w:rsid w:val="00BC3DD9"/>
    <w:rsid w:val="00BC4469"/>
    <w:rsid w:val="00BC4BAB"/>
    <w:rsid w:val="00BC4F1F"/>
    <w:rsid w:val="00BC5649"/>
    <w:rsid w:val="00BC5749"/>
    <w:rsid w:val="00BC59E2"/>
    <w:rsid w:val="00BC5AAF"/>
    <w:rsid w:val="00BC6150"/>
    <w:rsid w:val="00BC62A5"/>
    <w:rsid w:val="00BC6C38"/>
    <w:rsid w:val="00BC70BE"/>
    <w:rsid w:val="00BC74D0"/>
    <w:rsid w:val="00BC7535"/>
    <w:rsid w:val="00BC780A"/>
    <w:rsid w:val="00BD029E"/>
    <w:rsid w:val="00BD0F44"/>
    <w:rsid w:val="00BD1633"/>
    <w:rsid w:val="00BD1A38"/>
    <w:rsid w:val="00BD2460"/>
    <w:rsid w:val="00BD2988"/>
    <w:rsid w:val="00BD2C0F"/>
    <w:rsid w:val="00BD370B"/>
    <w:rsid w:val="00BD3A80"/>
    <w:rsid w:val="00BD3F65"/>
    <w:rsid w:val="00BD415C"/>
    <w:rsid w:val="00BD45E8"/>
    <w:rsid w:val="00BD47E4"/>
    <w:rsid w:val="00BD6358"/>
    <w:rsid w:val="00BD66D8"/>
    <w:rsid w:val="00BD6D04"/>
    <w:rsid w:val="00BD7C54"/>
    <w:rsid w:val="00BE011B"/>
    <w:rsid w:val="00BE01B3"/>
    <w:rsid w:val="00BE0D12"/>
    <w:rsid w:val="00BE12FB"/>
    <w:rsid w:val="00BE16B3"/>
    <w:rsid w:val="00BE1C08"/>
    <w:rsid w:val="00BE216B"/>
    <w:rsid w:val="00BE2998"/>
    <w:rsid w:val="00BE3039"/>
    <w:rsid w:val="00BE32DB"/>
    <w:rsid w:val="00BE34F9"/>
    <w:rsid w:val="00BE3F56"/>
    <w:rsid w:val="00BE4589"/>
    <w:rsid w:val="00BE47C7"/>
    <w:rsid w:val="00BE4A20"/>
    <w:rsid w:val="00BE5BD7"/>
    <w:rsid w:val="00BE5C94"/>
    <w:rsid w:val="00BE6045"/>
    <w:rsid w:val="00BE6297"/>
    <w:rsid w:val="00BE6377"/>
    <w:rsid w:val="00BE63A9"/>
    <w:rsid w:val="00BE6974"/>
    <w:rsid w:val="00BE6D07"/>
    <w:rsid w:val="00BE733F"/>
    <w:rsid w:val="00BF0C57"/>
    <w:rsid w:val="00BF0C97"/>
    <w:rsid w:val="00BF144E"/>
    <w:rsid w:val="00BF14E7"/>
    <w:rsid w:val="00BF313F"/>
    <w:rsid w:val="00BF3C4F"/>
    <w:rsid w:val="00BF3E46"/>
    <w:rsid w:val="00BF43F5"/>
    <w:rsid w:val="00BF48C1"/>
    <w:rsid w:val="00BF4AB7"/>
    <w:rsid w:val="00BF58B1"/>
    <w:rsid w:val="00BF58C5"/>
    <w:rsid w:val="00BF5F3C"/>
    <w:rsid w:val="00BF67DC"/>
    <w:rsid w:val="00BF6FE5"/>
    <w:rsid w:val="00BF79C6"/>
    <w:rsid w:val="00BF7BA6"/>
    <w:rsid w:val="00C00249"/>
    <w:rsid w:val="00C009DF"/>
    <w:rsid w:val="00C0146F"/>
    <w:rsid w:val="00C01529"/>
    <w:rsid w:val="00C016D6"/>
    <w:rsid w:val="00C01F31"/>
    <w:rsid w:val="00C02058"/>
    <w:rsid w:val="00C02659"/>
    <w:rsid w:val="00C029D2"/>
    <w:rsid w:val="00C03BF5"/>
    <w:rsid w:val="00C04805"/>
    <w:rsid w:val="00C06361"/>
    <w:rsid w:val="00C063AA"/>
    <w:rsid w:val="00C06624"/>
    <w:rsid w:val="00C0687A"/>
    <w:rsid w:val="00C06A7E"/>
    <w:rsid w:val="00C07520"/>
    <w:rsid w:val="00C07C74"/>
    <w:rsid w:val="00C1037B"/>
    <w:rsid w:val="00C10B5E"/>
    <w:rsid w:val="00C11676"/>
    <w:rsid w:val="00C1207A"/>
    <w:rsid w:val="00C1236E"/>
    <w:rsid w:val="00C124DF"/>
    <w:rsid w:val="00C127B0"/>
    <w:rsid w:val="00C12B77"/>
    <w:rsid w:val="00C13411"/>
    <w:rsid w:val="00C13766"/>
    <w:rsid w:val="00C137C8"/>
    <w:rsid w:val="00C13AA0"/>
    <w:rsid w:val="00C13D7A"/>
    <w:rsid w:val="00C1453F"/>
    <w:rsid w:val="00C14765"/>
    <w:rsid w:val="00C14945"/>
    <w:rsid w:val="00C14C60"/>
    <w:rsid w:val="00C14F02"/>
    <w:rsid w:val="00C15CBF"/>
    <w:rsid w:val="00C15DEE"/>
    <w:rsid w:val="00C16F92"/>
    <w:rsid w:val="00C171DD"/>
    <w:rsid w:val="00C17524"/>
    <w:rsid w:val="00C1763A"/>
    <w:rsid w:val="00C176AD"/>
    <w:rsid w:val="00C17FDD"/>
    <w:rsid w:val="00C20531"/>
    <w:rsid w:val="00C20992"/>
    <w:rsid w:val="00C20B2C"/>
    <w:rsid w:val="00C213FD"/>
    <w:rsid w:val="00C2173D"/>
    <w:rsid w:val="00C21AB1"/>
    <w:rsid w:val="00C227AA"/>
    <w:rsid w:val="00C2280C"/>
    <w:rsid w:val="00C22BA4"/>
    <w:rsid w:val="00C232FF"/>
    <w:rsid w:val="00C23758"/>
    <w:rsid w:val="00C23C37"/>
    <w:rsid w:val="00C243AA"/>
    <w:rsid w:val="00C244E7"/>
    <w:rsid w:val="00C254B3"/>
    <w:rsid w:val="00C26230"/>
    <w:rsid w:val="00C264E5"/>
    <w:rsid w:val="00C26ACC"/>
    <w:rsid w:val="00C26AE5"/>
    <w:rsid w:val="00C26C9B"/>
    <w:rsid w:val="00C271D8"/>
    <w:rsid w:val="00C2772C"/>
    <w:rsid w:val="00C30BDD"/>
    <w:rsid w:val="00C31A04"/>
    <w:rsid w:val="00C31ABD"/>
    <w:rsid w:val="00C31B3D"/>
    <w:rsid w:val="00C31BDF"/>
    <w:rsid w:val="00C322D7"/>
    <w:rsid w:val="00C326D7"/>
    <w:rsid w:val="00C3296E"/>
    <w:rsid w:val="00C32A26"/>
    <w:rsid w:val="00C32F36"/>
    <w:rsid w:val="00C340E3"/>
    <w:rsid w:val="00C34229"/>
    <w:rsid w:val="00C35F18"/>
    <w:rsid w:val="00C3648F"/>
    <w:rsid w:val="00C368B3"/>
    <w:rsid w:val="00C36948"/>
    <w:rsid w:val="00C36A1B"/>
    <w:rsid w:val="00C371F0"/>
    <w:rsid w:val="00C3782E"/>
    <w:rsid w:val="00C378CB"/>
    <w:rsid w:val="00C37FA9"/>
    <w:rsid w:val="00C4030C"/>
    <w:rsid w:val="00C41584"/>
    <w:rsid w:val="00C417D8"/>
    <w:rsid w:val="00C42706"/>
    <w:rsid w:val="00C4274A"/>
    <w:rsid w:val="00C4291F"/>
    <w:rsid w:val="00C42C28"/>
    <w:rsid w:val="00C430F6"/>
    <w:rsid w:val="00C43852"/>
    <w:rsid w:val="00C4395C"/>
    <w:rsid w:val="00C4475C"/>
    <w:rsid w:val="00C44D44"/>
    <w:rsid w:val="00C451D0"/>
    <w:rsid w:val="00C4572F"/>
    <w:rsid w:val="00C45E36"/>
    <w:rsid w:val="00C45EDD"/>
    <w:rsid w:val="00C46768"/>
    <w:rsid w:val="00C46B6D"/>
    <w:rsid w:val="00C47031"/>
    <w:rsid w:val="00C472AF"/>
    <w:rsid w:val="00C47A28"/>
    <w:rsid w:val="00C504DE"/>
    <w:rsid w:val="00C517B0"/>
    <w:rsid w:val="00C529E7"/>
    <w:rsid w:val="00C52C41"/>
    <w:rsid w:val="00C53037"/>
    <w:rsid w:val="00C5335B"/>
    <w:rsid w:val="00C53423"/>
    <w:rsid w:val="00C5369F"/>
    <w:rsid w:val="00C54491"/>
    <w:rsid w:val="00C54AA3"/>
    <w:rsid w:val="00C54E5B"/>
    <w:rsid w:val="00C55607"/>
    <w:rsid w:val="00C55B86"/>
    <w:rsid w:val="00C55D72"/>
    <w:rsid w:val="00C56155"/>
    <w:rsid w:val="00C573E9"/>
    <w:rsid w:val="00C5763F"/>
    <w:rsid w:val="00C610D1"/>
    <w:rsid w:val="00C611CA"/>
    <w:rsid w:val="00C6176C"/>
    <w:rsid w:val="00C61A3C"/>
    <w:rsid w:val="00C61C10"/>
    <w:rsid w:val="00C623EA"/>
    <w:rsid w:val="00C62A30"/>
    <w:rsid w:val="00C62E3D"/>
    <w:rsid w:val="00C6349F"/>
    <w:rsid w:val="00C66B7C"/>
    <w:rsid w:val="00C66FF3"/>
    <w:rsid w:val="00C70885"/>
    <w:rsid w:val="00C70E26"/>
    <w:rsid w:val="00C71A30"/>
    <w:rsid w:val="00C71E88"/>
    <w:rsid w:val="00C720C5"/>
    <w:rsid w:val="00C722AB"/>
    <w:rsid w:val="00C72498"/>
    <w:rsid w:val="00C72A01"/>
    <w:rsid w:val="00C72CEF"/>
    <w:rsid w:val="00C72D50"/>
    <w:rsid w:val="00C730F2"/>
    <w:rsid w:val="00C73840"/>
    <w:rsid w:val="00C74139"/>
    <w:rsid w:val="00C74AAB"/>
    <w:rsid w:val="00C74CEF"/>
    <w:rsid w:val="00C74D12"/>
    <w:rsid w:val="00C754EB"/>
    <w:rsid w:val="00C75D7E"/>
    <w:rsid w:val="00C75E83"/>
    <w:rsid w:val="00C768DA"/>
    <w:rsid w:val="00C76BDC"/>
    <w:rsid w:val="00C76D4C"/>
    <w:rsid w:val="00C7731A"/>
    <w:rsid w:val="00C773D2"/>
    <w:rsid w:val="00C77AAC"/>
    <w:rsid w:val="00C8021D"/>
    <w:rsid w:val="00C80406"/>
    <w:rsid w:val="00C80743"/>
    <w:rsid w:val="00C80879"/>
    <w:rsid w:val="00C80D9A"/>
    <w:rsid w:val="00C81E1F"/>
    <w:rsid w:val="00C81FA2"/>
    <w:rsid w:val="00C82AF4"/>
    <w:rsid w:val="00C82D40"/>
    <w:rsid w:val="00C832EE"/>
    <w:rsid w:val="00C834A5"/>
    <w:rsid w:val="00C83556"/>
    <w:rsid w:val="00C83915"/>
    <w:rsid w:val="00C83B26"/>
    <w:rsid w:val="00C83E0C"/>
    <w:rsid w:val="00C8471F"/>
    <w:rsid w:val="00C8499E"/>
    <w:rsid w:val="00C850C8"/>
    <w:rsid w:val="00C8524C"/>
    <w:rsid w:val="00C8535D"/>
    <w:rsid w:val="00C854F7"/>
    <w:rsid w:val="00C85F2B"/>
    <w:rsid w:val="00C86098"/>
    <w:rsid w:val="00C8707B"/>
    <w:rsid w:val="00C87310"/>
    <w:rsid w:val="00C877DA"/>
    <w:rsid w:val="00C87C63"/>
    <w:rsid w:val="00C91288"/>
    <w:rsid w:val="00C9155A"/>
    <w:rsid w:val="00C916C6"/>
    <w:rsid w:val="00C91B08"/>
    <w:rsid w:val="00C91FCD"/>
    <w:rsid w:val="00C92A6A"/>
    <w:rsid w:val="00C92C70"/>
    <w:rsid w:val="00C92CFA"/>
    <w:rsid w:val="00C938A6"/>
    <w:rsid w:val="00C9399D"/>
    <w:rsid w:val="00C946F2"/>
    <w:rsid w:val="00C95380"/>
    <w:rsid w:val="00C9541C"/>
    <w:rsid w:val="00C95D94"/>
    <w:rsid w:val="00C9628E"/>
    <w:rsid w:val="00C97126"/>
    <w:rsid w:val="00C97675"/>
    <w:rsid w:val="00CA0056"/>
    <w:rsid w:val="00CA028C"/>
    <w:rsid w:val="00CA0494"/>
    <w:rsid w:val="00CA1862"/>
    <w:rsid w:val="00CA1C75"/>
    <w:rsid w:val="00CA2AD1"/>
    <w:rsid w:val="00CA31D4"/>
    <w:rsid w:val="00CA3317"/>
    <w:rsid w:val="00CA3D3C"/>
    <w:rsid w:val="00CA441D"/>
    <w:rsid w:val="00CA499B"/>
    <w:rsid w:val="00CA4E7D"/>
    <w:rsid w:val="00CA55C3"/>
    <w:rsid w:val="00CA583D"/>
    <w:rsid w:val="00CA5A10"/>
    <w:rsid w:val="00CA5D35"/>
    <w:rsid w:val="00CA616A"/>
    <w:rsid w:val="00CA63B2"/>
    <w:rsid w:val="00CA6D7F"/>
    <w:rsid w:val="00CA70B7"/>
    <w:rsid w:val="00CA7132"/>
    <w:rsid w:val="00CA74D7"/>
    <w:rsid w:val="00CA74E6"/>
    <w:rsid w:val="00CA76EC"/>
    <w:rsid w:val="00CA790B"/>
    <w:rsid w:val="00CA79D1"/>
    <w:rsid w:val="00CB0D76"/>
    <w:rsid w:val="00CB10DC"/>
    <w:rsid w:val="00CB1134"/>
    <w:rsid w:val="00CB13AB"/>
    <w:rsid w:val="00CB1488"/>
    <w:rsid w:val="00CB194C"/>
    <w:rsid w:val="00CB1D2D"/>
    <w:rsid w:val="00CB2420"/>
    <w:rsid w:val="00CB27E4"/>
    <w:rsid w:val="00CB2839"/>
    <w:rsid w:val="00CB3380"/>
    <w:rsid w:val="00CB3C32"/>
    <w:rsid w:val="00CB3E4C"/>
    <w:rsid w:val="00CB3E86"/>
    <w:rsid w:val="00CB402A"/>
    <w:rsid w:val="00CB489C"/>
    <w:rsid w:val="00CB4FA1"/>
    <w:rsid w:val="00CB4FB4"/>
    <w:rsid w:val="00CB5C17"/>
    <w:rsid w:val="00CB5F21"/>
    <w:rsid w:val="00CB61FA"/>
    <w:rsid w:val="00CB663D"/>
    <w:rsid w:val="00CB6883"/>
    <w:rsid w:val="00CB6BDD"/>
    <w:rsid w:val="00CB7B11"/>
    <w:rsid w:val="00CB7E8F"/>
    <w:rsid w:val="00CC01CB"/>
    <w:rsid w:val="00CC071A"/>
    <w:rsid w:val="00CC08C9"/>
    <w:rsid w:val="00CC1596"/>
    <w:rsid w:val="00CC162A"/>
    <w:rsid w:val="00CC24CE"/>
    <w:rsid w:val="00CC25B2"/>
    <w:rsid w:val="00CC2C53"/>
    <w:rsid w:val="00CC2E41"/>
    <w:rsid w:val="00CC35E9"/>
    <w:rsid w:val="00CC35F1"/>
    <w:rsid w:val="00CC397F"/>
    <w:rsid w:val="00CC3E84"/>
    <w:rsid w:val="00CC3EA9"/>
    <w:rsid w:val="00CC42EF"/>
    <w:rsid w:val="00CC44D1"/>
    <w:rsid w:val="00CC4F4D"/>
    <w:rsid w:val="00CC50F3"/>
    <w:rsid w:val="00CC572E"/>
    <w:rsid w:val="00CC5830"/>
    <w:rsid w:val="00CC605D"/>
    <w:rsid w:val="00CC6112"/>
    <w:rsid w:val="00CC670F"/>
    <w:rsid w:val="00CC68AE"/>
    <w:rsid w:val="00CC781D"/>
    <w:rsid w:val="00CC7B96"/>
    <w:rsid w:val="00CC7CE8"/>
    <w:rsid w:val="00CC7E88"/>
    <w:rsid w:val="00CD043F"/>
    <w:rsid w:val="00CD0509"/>
    <w:rsid w:val="00CD0A19"/>
    <w:rsid w:val="00CD2007"/>
    <w:rsid w:val="00CD2089"/>
    <w:rsid w:val="00CD2211"/>
    <w:rsid w:val="00CD2277"/>
    <w:rsid w:val="00CD23CC"/>
    <w:rsid w:val="00CD275A"/>
    <w:rsid w:val="00CD30A7"/>
    <w:rsid w:val="00CD3892"/>
    <w:rsid w:val="00CD4219"/>
    <w:rsid w:val="00CD4956"/>
    <w:rsid w:val="00CD49F8"/>
    <w:rsid w:val="00CD5D06"/>
    <w:rsid w:val="00CD6B28"/>
    <w:rsid w:val="00CD6BFD"/>
    <w:rsid w:val="00CD6F31"/>
    <w:rsid w:val="00CD7033"/>
    <w:rsid w:val="00CD7756"/>
    <w:rsid w:val="00CD7ABF"/>
    <w:rsid w:val="00CD7FA4"/>
    <w:rsid w:val="00CE0491"/>
    <w:rsid w:val="00CE0503"/>
    <w:rsid w:val="00CE0896"/>
    <w:rsid w:val="00CE115F"/>
    <w:rsid w:val="00CE2725"/>
    <w:rsid w:val="00CE28B3"/>
    <w:rsid w:val="00CE2C3E"/>
    <w:rsid w:val="00CE3138"/>
    <w:rsid w:val="00CE34AE"/>
    <w:rsid w:val="00CE387E"/>
    <w:rsid w:val="00CE39E4"/>
    <w:rsid w:val="00CE3ADF"/>
    <w:rsid w:val="00CE3CD5"/>
    <w:rsid w:val="00CE421B"/>
    <w:rsid w:val="00CE4A60"/>
    <w:rsid w:val="00CE4BDF"/>
    <w:rsid w:val="00CE5A08"/>
    <w:rsid w:val="00CE60CC"/>
    <w:rsid w:val="00CE6385"/>
    <w:rsid w:val="00CE64AE"/>
    <w:rsid w:val="00CE6D12"/>
    <w:rsid w:val="00CE783C"/>
    <w:rsid w:val="00CE7D22"/>
    <w:rsid w:val="00CE7E61"/>
    <w:rsid w:val="00CE7EFA"/>
    <w:rsid w:val="00CF0E9C"/>
    <w:rsid w:val="00CF0FB0"/>
    <w:rsid w:val="00CF1F6B"/>
    <w:rsid w:val="00CF26E8"/>
    <w:rsid w:val="00CF3064"/>
    <w:rsid w:val="00CF3387"/>
    <w:rsid w:val="00CF4637"/>
    <w:rsid w:val="00CF54D2"/>
    <w:rsid w:val="00CF56E7"/>
    <w:rsid w:val="00CF6543"/>
    <w:rsid w:val="00CF6585"/>
    <w:rsid w:val="00CF6877"/>
    <w:rsid w:val="00CF6C87"/>
    <w:rsid w:val="00CF6CC7"/>
    <w:rsid w:val="00CF6D51"/>
    <w:rsid w:val="00CF74DA"/>
    <w:rsid w:val="00CF7501"/>
    <w:rsid w:val="00CF7540"/>
    <w:rsid w:val="00D0055D"/>
    <w:rsid w:val="00D00637"/>
    <w:rsid w:val="00D007BF"/>
    <w:rsid w:val="00D00DAC"/>
    <w:rsid w:val="00D00FB8"/>
    <w:rsid w:val="00D015A7"/>
    <w:rsid w:val="00D01D5A"/>
    <w:rsid w:val="00D01E61"/>
    <w:rsid w:val="00D01F3E"/>
    <w:rsid w:val="00D02302"/>
    <w:rsid w:val="00D02D57"/>
    <w:rsid w:val="00D035E6"/>
    <w:rsid w:val="00D03E42"/>
    <w:rsid w:val="00D04007"/>
    <w:rsid w:val="00D040C9"/>
    <w:rsid w:val="00D04537"/>
    <w:rsid w:val="00D0459F"/>
    <w:rsid w:val="00D04AB9"/>
    <w:rsid w:val="00D04EA8"/>
    <w:rsid w:val="00D055B2"/>
    <w:rsid w:val="00D05E97"/>
    <w:rsid w:val="00D061EB"/>
    <w:rsid w:val="00D06919"/>
    <w:rsid w:val="00D07410"/>
    <w:rsid w:val="00D07E7D"/>
    <w:rsid w:val="00D10E36"/>
    <w:rsid w:val="00D11455"/>
    <w:rsid w:val="00D1165D"/>
    <w:rsid w:val="00D117E1"/>
    <w:rsid w:val="00D11AFA"/>
    <w:rsid w:val="00D125D2"/>
    <w:rsid w:val="00D12CDD"/>
    <w:rsid w:val="00D12F02"/>
    <w:rsid w:val="00D1311E"/>
    <w:rsid w:val="00D13331"/>
    <w:rsid w:val="00D1390C"/>
    <w:rsid w:val="00D13BDC"/>
    <w:rsid w:val="00D13C42"/>
    <w:rsid w:val="00D14887"/>
    <w:rsid w:val="00D14B94"/>
    <w:rsid w:val="00D14CA0"/>
    <w:rsid w:val="00D1504F"/>
    <w:rsid w:val="00D15359"/>
    <w:rsid w:val="00D15A78"/>
    <w:rsid w:val="00D15D1F"/>
    <w:rsid w:val="00D15EC3"/>
    <w:rsid w:val="00D16308"/>
    <w:rsid w:val="00D16B10"/>
    <w:rsid w:val="00D174A2"/>
    <w:rsid w:val="00D17581"/>
    <w:rsid w:val="00D17717"/>
    <w:rsid w:val="00D2121F"/>
    <w:rsid w:val="00D21234"/>
    <w:rsid w:val="00D21E86"/>
    <w:rsid w:val="00D224F6"/>
    <w:rsid w:val="00D22760"/>
    <w:rsid w:val="00D23051"/>
    <w:rsid w:val="00D23087"/>
    <w:rsid w:val="00D2423F"/>
    <w:rsid w:val="00D24297"/>
    <w:rsid w:val="00D242D3"/>
    <w:rsid w:val="00D245E5"/>
    <w:rsid w:val="00D2467C"/>
    <w:rsid w:val="00D24FB6"/>
    <w:rsid w:val="00D252DD"/>
    <w:rsid w:val="00D254D7"/>
    <w:rsid w:val="00D25BAC"/>
    <w:rsid w:val="00D25D55"/>
    <w:rsid w:val="00D26D34"/>
    <w:rsid w:val="00D2723A"/>
    <w:rsid w:val="00D27E45"/>
    <w:rsid w:val="00D30C21"/>
    <w:rsid w:val="00D3100F"/>
    <w:rsid w:val="00D31134"/>
    <w:rsid w:val="00D31520"/>
    <w:rsid w:val="00D317D0"/>
    <w:rsid w:val="00D31B16"/>
    <w:rsid w:val="00D3218A"/>
    <w:rsid w:val="00D32D1C"/>
    <w:rsid w:val="00D32EBF"/>
    <w:rsid w:val="00D333AC"/>
    <w:rsid w:val="00D337DC"/>
    <w:rsid w:val="00D33BC8"/>
    <w:rsid w:val="00D342BC"/>
    <w:rsid w:val="00D35611"/>
    <w:rsid w:val="00D359E1"/>
    <w:rsid w:val="00D3676D"/>
    <w:rsid w:val="00D37B0B"/>
    <w:rsid w:val="00D37B47"/>
    <w:rsid w:val="00D40252"/>
    <w:rsid w:val="00D40696"/>
    <w:rsid w:val="00D41C72"/>
    <w:rsid w:val="00D42FE3"/>
    <w:rsid w:val="00D4316E"/>
    <w:rsid w:val="00D43BE2"/>
    <w:rsid w:val="00D44085"/>
    <w:rsid w:val="00D440F5"/>
    <w:rsid w:val="00D44A12"/>
    <w:rsid w:val="00D44EC3"/>
    <w:rsid w:val="00D46291"/>
    <w:rsid w:val="00D46499"/>
    <w:rsid w:val="00D46658"/>
    <w:rsid w:val="00D47193"/>
    <w:rsid w:val="00D471D1"/>
    <w:rsid w:val="00D50017"/>
    <w:rsid w:val="00D51026"/>
    <w:rsid w:val="00D51286"/>
    <w:rsid w:val="00D5184E"/>
    <w:rsid w:val="00D51994"/>
    <w:rsid w:val="00D51B52"/>
    <w:rsid w:val="00D52A43"/>
    <w:rsid w:val="00D52ABB"/>
    <w:rsid w:val="00D52E8F"/>
    <w:rsid w:val="00D53C41"/>
    <w:rsid w:val="00D5533D"/>
    <w:rsid w:val="00D5535B"/>
    <w:rsid w:val="00D559DA"/>
    <w:rsid w:val="00D560CB"/>
    <w:rsid w:val="00D562CF"/>
    <w:rsid w:val="00D56486"/>
    <w:rsid w:val="00D569E2"/>
    <w:rsid w:val="00D57B35"/>
    <w:rsid w:val="00D60770"/>
    <w:rsid w:val="00D60AE9"/>
    <w:rsid w:val="00D60F6C"/>
    <w:rsid w:val="00D61815"/>
    <w:rsid w:val="00D61BD0"/>
    <w:rsid w:val="00D61CEA"/>
    <w:rsid w:val="00D61F7C"/>
    <w:rsid w:val="00D62976"/>
    <w:rsid w:val="00D62DE6"/>
    <w:rsid w:val="00D63059"/>
    <w:rsid w:val="00D63197"/>
    <w:rsid w:val="00D63CBB"/>
    <w:rsid w:val="00D64310"/>
    <w:rsid w:val="00D65673"/>
    <w:rsid w:val="00D65896"/>
    <w:rsid w:val="00D658A3"/>
    <w:rsid w:val="00D659BD"/>
    <w:rsid w:val="00D662D8"/>
    <w:rsid w:val="00D6661E"/>
    <w:rsid w:val="00D66AA1"/>
    <w:rsid w:val="00D66D4F"/>
    <w:rsid w:val="00D6731B"/>
    <w:rsid w:val="00D67FDF"/>
    <w:rsid w:val="00D701FA"/>
    <w:rsid w:val="00D70266"/>
    <w:rsid w:val="00D7050E"/>
    <w:rsid w:val="00D70936"/>
    <w:rsid w:val="00D7153F"/>
    <w:rsid w:val="00D71AD7"/>
    <w:rsid w:val="00D72553"/>
    <w:rsid w:val="00D72673"/>
    <w:rsid w:val="00D72C23"/>
    <w:rsid w:val="00D74433"/>
    <w:rsid w:val="00D74EB7"/>
    <w:rsid w:val="00D753F9"/>
    <w:rsid w:val="00D7586A"/>
    <w:rsid w:val="00D75FBE"/>
    <w:rsid w:val="00D76273"/>
    <w:rsid w:val="00D76DF2"/>
    <w:rsid w:val="00D771F6"/>
    <w:rsid w:val="00D77AE1"/>
    <w:rsid w:val="00D77E7A"/>
    <w:rsid w:val="00D80582"/>
    <w:rsid w:val="00D81341"/>
    <w:rsid w:val="00D81538"/>
    <w:rsid w:val="00D81F5E"/>
    <w:rsid w:val="00D824F5"/>
    <w:rsid w:val="00D8254F"/>
    <w:rsid w:val="00D82BF3"/>
    <w:rsid w:val="00D82D69"/>
    <w:rsid w:val="00D82DCE"/>
    <w:rsid w:val="00D82FBB"/>
    <w:rsid w:val="00D83455"/>
    <w:rsid w:val="00D83D46"/>
    <w:rsid w:val="00D84344"/>
    <w:rsid w:val="00D84424"/>
    <w:rsid w:val="00D84713"/>
    <w:rsid w:val="00D84C6D"/>
    <w:rsid w:val="00D84D15"/>
    <w:rsid w:val="00D85825"/>
    <w:rsid w:val="00D865F7"/>
    <w:rsid w:val="00D87515"/>
    <w:rsid w:val="00D87806"/>
    <w:rsid w:val="00D900FC"/>
    <w:rsid w:val="00D923E8"/>
    <w:rsid w:val="00D92E2A"/>
    <w:rsid w:val="00D930B6"/>
    <w:rsid w:val="00D933BA"/>
    <w:rsid w:val="00D93678"/>
    <w:rsid w:val="00D93CFA"/>
    <w:rsid w:val="00D93E2B"/>
    <w:rsid w:val="00D93F60"/>
    <w:rsid w:val="00D94393"/>
    <w:rsid w:val="00D943CA"/>
    <w:rsid w:val="00D94AFB"/>
    <w:rsid w:val="00D953B5"/>
    <w:rsid w:val="00D95A78"/>
    <w:rsid w:val="00D95E7B"/>
    <w:rsid w:val="00D96B4D"/>
    <w:rsid w:val="00D96D14"/>
    <w:rsid w:val="00D96DCE"/>
    <w:rsid w:val="00D97183"/>
    <w:rsid w:val="00D97413"/>
    <w:rsid w:val="00D974A7"/>
    <w:rsid w:val="00D97545"/>
    <w:rsid w:val="00D977B3"/>
    <w:rsid w:val="00D97D0A"/>
    <w:rsid w:val="00DA06AB"/>
    <w:rsid w:val="00DA09D8"/>
    <w:rsid w:val="00DA0DA4"/>
    <w:rsid w:val="00DA12EA"/>
    <w:rsid w:val="00DA1F13"/>
    <w:rsid w:val="00DA281E"/>
    <w:rsid w:val="00DA3571"/>
    <w:rsid w:val="00DA3583"/>
    <w:rsid w:val="00DA3633"/>
    <w:rsid w:val="00DA3C9D"/>
    <w:rsid w:val="00DA3DCE"/>
    <w:rsid w:val="00DA3F22"/>
    <w:rsid w:val="00DA3F3B"/>
    <w:rsid w:val="00DA4C6D"/>
    <w:rsid w:val="00DA4ECF"/>
    <w:rsid w:val="00DA51AC"/>
    <w:rsid w:val="00DA534C"/>
    <w:rsid w:val="00DA5AFE"/>
    <w:rsid w:val="00DA5BB3"/>
    <w:rsid w:val="00DA5E5C"/>
    <w:rsid w:val="00DA60A3"/>
    <w:rsid w:val="00DA62C6"/>
    <w:rsid w:val="00DA6707"/>
    <w:rsid w:val="00DA7227"/>
    <w:rsid w:val="00DA7B0D"/>
    <w:rsid w:val="00DA7EA2"/>
    <w:rsid w:val="00DB01C9"/>
    <w:rsid w:val="00DB04E5"/>
    <w:rsid w:val="00DB07DA"/>
    <w:rsid w:val="00DB0BB7"/>
    <w:rsid w:val="00DB15BA"/>
    <w:rsid w:val="00DB199E"/>
    <w:rsid w:val="00DB23B6"/>
    <w:rsid w:val="00DB264A"/>
    <w:rsid w:val="00DB2A59"/>
    <w:rsid w:val="00DB4328"/>
    <w:rsid w:val="00DB4CD7"/>
    <w:rsid w:val="00DB504D"/>
    <w:rsid w:val="00DB5B26"/>
    <w:rsid w:val="00DB5ED5"/>
    <w:rsid w:val="00DB5FCE"/>
    <w:rsid w:val="00DB6207"/>
    <w:rsid w:val="00DB67C7"/>
    <w:rsid w:val="00DB76B3"/>
    <w:rsid w:val="00DB76EC"/>
    <w:rsid w:val="00DB7A67"/>
    <w:rsid w:val="00DB7BD1"/>
    <w:rsid w:val="00DB7F40"/>
    <w:rsid w:val="00DC106A"/>
    <w:rsid w:val="00DC1842"/>
    <w:rsid w:val="00DC20A6"/>
    <w:rsid w:val="00DC27A8"/>
    <w:rsid w:val="00DC3239"/>
    <w:rsid w:val="00DC3948"/>
    <w:rsid w:val="00DC4227"/>
    <w:rsid w:val="00DC43A3"/>
    <w:rsid w:val="00DC457A"/>
    <w:rsid w:val="00DC5710"/>
    <w:rsid w:val="00DC5921"/>
    <w:rsid w:val="00DC767A"/>
    <w:rsid w:val="00DC7E09"/>
    <w:rsid w:val="00DD0310"/>
    <w:rsid w:val="00DD08D6"/>
    <w:rsid w:val="00DD0FA5"/>
    <w:rsid w:val="00DD13AD"/>
    <w:rsid w:val="00DD16E6"/>
    <w:rsid w:val="00DD1AEB"/>
    <w:rsid w:val="00DD1FC0"/>
    <w:rsid w:val="00DD30DA"/>
    <w:rsid w:val="00DD373C"/>
    <w:rsid w:val="00DD3FFD"/>
    <w:rsid w:val="00DD533E"/>
    <w:rsid w:val="00DD65E0"/>
    <w:rsid w:val="00DD7D22"/>
    <w:rsid w:val="00DD7FE3"/>
    <w:rsid w:val="00DE0BAC"/>
    <w:rsid w:val="00DE0CA3"/>
    <w:rsid w:val="00DE1453"/>
    <w:rsid w:val="00DE1461"/>
    <w:rsid w:val="00DE14D0"/>
    <w:rsid w:val="00DE15EB"/>
    <w:rsid w:val="00DE1712"/>
    <w:rsid w:val="00DE18FD"/>
    <w:rsid w:val="00DE1F13"/>
    <w:rsid w:val="00DE1F30"/>
    <w:rsid w:val="00DE1F9B"/>
    <w:rsid w:val="00DE2A1E"/>
    <w:rsid w:val="00DE3647"/>
    <w:rsid w:val="00DE37E8"/>
    <w:rsid w:val="00DE3BF2"/>
    <w:rsid w:val="00DE4663"/>
    <w:rsid w:val="00DE4689"/>
    <w:rsid w:val="00DE486E"/>
    <w:rsid w:val="00DE4C07"/>
    <w:rsid w:val="00DE5303"/>
    <w:rsid w:val="00DE537C"/>
    <w:rsid w:val="00DE65CE"/>
    <w:rsid w:val="00DE67A2"/>
    <w:rsid w:val="00DE6F47"/>
    <w:rsid w:val="00DE763D"/>
    <w:rsid w:val="00DE7918"/>
    <w:rsid w:val="00DE7B98"/>
    <w:rsid w:val="00DF00E2"/>
    <w:rsid w:val="00DF05D9"/>
    <w:rsid w:val="00DF0793"/>
    <w:rsid w:val="00DF158B"/>
    <w:rsid w:val="00DF16D5"/>
    <w:rsid w:val="00DF219F"/>
    <w:rsid w:val="00DF243B"/>
    <w:rsid w:val="00DF27F4"/>
    <w:rsid w:val="00DF28AF"/>
    <w:rsid w:val="00DF34D2"/>
    <w:rsid w:val="00DF4009"/>
    <w:rsid w:val="00DF4F04"/>
    <w:rsid w:val="00DF4F36"/>
    <w:rsid w:val="00DF539C"/>
    <w:rsid w:val="00DF5ACD"/>
    <w:rsid w:val="00DF60F7"/>
    <w:rsid w:val="00DF674A"/>
    <w:rsid w:val="00DF6E47"/>
    <w:rsid w:val="00DF6FC9"/>
    <w:rsid w:val="00DF7141"/>
    <w:rsid w:val="00DF769A"/>
    <w:rsid w:val="00DF7D5F"/>
    <w:rsid w:val="00E00AA6"/>
    <w:rsid w:val="00E01B6D"/>
    <w:rsid w:val="00E01E7B"/>
    <w:rsid w:val="00E0251A"/>
    <w:rsid w:val="00E0293B"/>
    <w:rsid w:val="00E02E8A"/>
    <w:rsid w:val="00E0380F"/>
    <w:rsid w:val="00E0405F"/>
    <w:rsid w:val="00E04124"/>
    <w:rsid w:val="00E041E6"/>
    <w:rsid w:val="00E0426F"/>
    <w:rsid w:val="00E052EB"/>
    <w:rsid w:val="00E05C2F"/>
    <w:rsid w:val="00E05EC8"/>
    <w:rsid w:val="00E06A5B"/>
    <w:rsid w:val="00E06FAB"/>
    <w:rsid w:val="00E070C8"/>
    <w:rsid w:val="00E07271"/>
    <w:rsid w:val="00E07788"/>
    <w:rsid w:val="00E078B1"/>
    <w:rsid w:val="00E0791F"/>
    <w:rsid w:val="00E0798A"/>
    <w:rsid w:val="00E100AF"/>
    <w:rsid w:val="00E1059C"/>
    <w:rsid w:val="00E10B74"/>
    <w:rsid w:val="00E11A27"/>
    <w:rsid w:val="00E122D2"/>
    <w:rsid w:val="00E12467"/>
    <w:rsid w:val="00E12519"/>
    <w:rsid w:val="00E128B4"/>
    <w:rsid w:val="00E12D80"/>
    <w:rsid w:val="00E12FB2"/>
    <w:rsid w:val="00E135A6"/>
    <w:rsid w:val="00E13C64"/>
    <w:rsid w:val="00E14B3E"/>
    <w:rsid w:val="00E14D4F"/>
    <w:rsid w:val="00E15261"/>
    <w:rsid w:val="00E15947"/>
    <w:rsid w:val="00E165C9"/>
    <w:rsid w:val="00E16803"/>
    <w:rsid w:val="00E16FBA"/>
    <w:rsid w:val="00E170B2"/>
    <w:rsid w:val="00E17706"/>
    <w:rsid w:val="00E1787D"/>
    <w:rsid w:val="00E17B49"/>
    <w:rsid w:val="00E20167"/>
    <w:rsid w:val="00E2037D"/>
    <w:rsid w:val="00E20B4B"/>
    <w:rsid w:val="00E20B68"/>
    <w:rsid w:val="00E21249"/>
    <w:rsid w:val="00E21E42"/>
    <w:rsid w:val="00E22662"/>
    <w:rsid w:val="00E227D2"/>
    <w:rsid w:val="00E23789"/>
    <w:rsid w:val="00E23C53"/>
    <w:rsid w:val="00E24578"/>
    <w:rsid w:val="00E25790"/>
    <w:rsid w:val="00E25C95"/>
    <w:rsid w:val="00E25D22"/>
    <w:rsid w:val="00E266AD"/>
    <w:rsid w:val="00E26B17"/>
    <w:rsid w:val="00E26DFE"/>
    <w:rsid w:val="00E27425"/>
    <w:rsid w:val="00E27632"/>
    <w:rsid w:val="00E27BB5"/>
    <w:rsid w:val="00E27D3D"/>
    <w:rsid w:val="00E27EE4"/>
    <w:rsid w:val="00E27F7C"/>
    <w:rsid w:val="00E3051C"/>
    <w:rsid w:val="00E30668"/>
    <w:rsid w:val="00E30D49"/>
    <w:rsid w:val="00E315ED"/>
    <w:rsid w:val="00E31974"/>
    <w:rsid w:val="00E323DB"/>
    <w:rsid w:val="00E32E62"/>
    <w:rsid w:val="00E336D3"/>
    <w:rsid w:val="00E3376C"/>
    <w:rsid w:val="00E349B7"/>
    <w:rsid w:val="00E34E37"/>
    <w:rsid w:val="00E34F2C"/>
    <w:rsid w:val="00E354B5"/>
    <w:rsid w:val="00E36214"/>
    <w:rsid w:val="00E36257"/>
    <w:rsid w:val="00E36C43"/>
    <w:rsid w:val="00E36E0E"/>
    <w:rsid w:val="00E4044C"/>
    <w:rsid w:val="00E40995"/>
    <w:rsid w:val="00E40AF6"/>
    <w:rsid w:val="00E40C56"/>
    <w:rsid w:val="00E40D6B"/>
    <w:rsid w:val="00E41B04"/>
    <w:rsid w:val="00E41B49"/>
    <w:rsid w:val="00E41DD4"/>
    <w:rsid w:val="00E429EA"/>
    <w:rsid w:val="00E44377"/>
    <w:rsid w:val="00E44580"/>
    <w:rsid w:val="00E44A38"/>
    <w:rsid w:val="00E44D67"/>
    <w:rsid w:val="00E47110"/>
    <w:rsid w:val="00E47168"/>
    <w:rsid w:val="00E47DF4"/>
    <w:rsid w:val="00E50752"/>
    <w:rsid w:val="00E50D46"/>
    <w:rsid w:val="00E51235"/>
    <w:rsid w:val="00E51A31"/>
    <w:rsid w:val="00E51CA2"/>
    <w:rsid w:val="00E51F91"/>
    <w:rsid w:val="00E52F10"/>
    <w:rsid w:val="00E5378E"/>
    <w:rsid w:val="00E53B1E"/>
    <w:rsid w:val="00E54291"/>
    <w:rsid w:val="00E54DFA"/>
    <w:rsid w:val="00E54F54"/>
    <w:rsid w:val="00E55558"/>
    <w:rsid w:val="00E555D6"/>
    <w:rsid w:val="00E561D4"/>
    <w:rsid w:val="00E56B7B"/>
    <w:rsid w:val="00E56D36"/>
    <w:rsid w:val="00E57605"/>
    <w:rsid w:val="00E5778D"/>
    <w:rsid w:val="00E579BC"/>
    <w:rsid w:val="00E57A2F"/>
    <w:rsid w:val="00E57E61"/>
    <w:rsid w:val="00E57FC4"/>
    <w:rsid w:val="00E606F1"/>
    <w:rsid w:val="00E60AE2"/>
    <w:rsid w:val="00E6133C"/>
    <w:rsid w:val="00E616AA"/>
    <w:rsid w:val="00E622DA"/>
    <w:rsid w:val="00E62DB3"/>
    <w:rsid w:val="00E63143"/>
    <w:rsid w:val="00E637C9"/>
    <w:rsid w:val="00E63BA0"/>
    <w:rsid w:val="00E640FB"/>
    <w:rsid w:val="00E646AC"/>
    <w:rsid w:val="00E649B6"/>
    <w:rsid w:val="00E64D3A"/>
    <w:rsid w:val="00E6505F"/>
    <w:rsid w:val="00E656EC"/>
    <w:rsid w:val="00E66F5D"/>
    <w:rsid w:val="00E675E4"/>
    <w:rsid w:val="00E67A1E"/>
    <w:rsid w:val="00E67F54"/>
    <w:rsid w:val="00E70506"/>
    <w:rsid w:val="00E71102"/>
    <w:rsid w:val="00E71225"/>
    <w:rsid w:val="00E717A5"/>
    <w:rsid w:val="00E71930"/>
    <w:rsid w:val="00E71D32"/>
    <w:rsid w:val="00E729B4"/>
    <w:rsid w:val="00E7333D"/>
    <w:rsid w:val="00E73556"/>
    <w:rsid w:val="00E7394F"/>
    <w:rsid w:val="00E73C44"/>
    <w:rsid w:val="00E73EA2"/>
    <w:rsid w:val="00E74098"/>
    <w:rsid w:val="00E74167"/>
    <w:rsid w:val="00E749C8"/>
    <w:rsid w:val="00E74F2A"/>
    <w:rsid w:val="00E767D4"/>
    <w:rsid w:val="00E767DD"/>
    <w:rsid w:val="00E76DEC"/>
    <w:rsid w:val="00E77669"/>
    <w:rsid w:val="00E77689"/>
    <w:rsid w:val="00E805CD"/>
    <w:rsid w:val="00E80DFB"/>
    <w:rsid w:val="00E812C2"/>
    <w:rsid w:val="00E817F8"/>
    <w:rsid w:val="00E820CE"/>
    <w:rsid w:val="00E82C6C"/>
    <w:rsid w:val="00E836BD"/>
    <w:rsid w:val="00E83FF9"/>
    <w:rsid w:val="00E84204"/>
    <w:rsid w:val="00E846A5"/>
    <w:rsid w:val="00E846E2"/>
    <w:rsid w:val="00E85E51"/>
    <w:rsid w:val="00E85F3E"/>
    <w:rsid w:val="00E86319"/>
    <w:rsid w:val="00E873F1"/>
    <w:rsid w:val="00E901F6"/>
    <w:rsid w:val="00E90305"/>
    <w:rsid w:val="00E90498"/>
    <w:rsid w:val="00E9049E"/>
    <w:rsid w:val="00E90737"/>
    <w:rsid w:val="00E9195C"/>
    <w:rsid w:val="00E92A81"/>
    <w:rsid w:val="00E92BE7"/>
    <w:rsid w:val="00E937DE"/>
    <w:rsid w:val="00E93AC1"/>
    <w:rsid w:val="00E947D9"/>
    <w:rsid w:val="00E94850"/>
    <w:rsid w:val="00E94F20"/>
    <w:rsid w:val="00E94FFA"/>
    <w:rsid w:val="00E95AB5"/>
    <w:rsid w:val="00E96B8F"/>
    <w:rsid w:val="00E96CDF"/>
    <w:rsid w:val="00E97001"/>
    <w:rsid w:val="00E97315"/>
    <w:rsid w:val="00E976AC"/>
    <w:rsid w:val="00E97813"/>
    <w:rsid w:val="00E97E5B"/>
    <w:rsid w:val="00E97FEF"/>
    <w:rsid w:val="00EA0730"/>
    <w:rsid w:val="00EA2323"/>
    <w:rsid w:val="00EA2D8A"/>
    <w:rsid w:val="00EA3416"/>
    <w:rsid w:val="00EA3F76"/>
    <w:rsid w:val="00EA4BED"/>
    <w:rsid w:val="00EA5C45"/>
    <w:rsid w:val="00EA61AC"/>
    <w:rsid w:val="00EA654C"/>
    <w:rsid w:val="00EA6849"/>
    <w:rsid w:val="00EA6B0F"/>
    <w:rsid w:val="00EA79F6"/>
    <w:rsid w:val="00EA7A75"/>
    <w:rsid w:val="00EA7FF2"/>
    <w:rsid w:val="00EB07A7"/>
    <w:rsid w:val="00EB0ACD"/>
    <w:rsid w:val="00EB1C09"/>
    <w:rsid w:val="00EB1E84"/>
    <w:rsid w:val="00EB1F3C"/>
    <w:rsid w:val="00EB23FC"/>
    <w:rsid w:val="00EB270B"/>
    <w:rsid w:val="00EB43C9"/>
    <w:rsid w:val="00EB4472"/>
    <w:rsid w:val="00EB44A4"/>
    <w:rsid w:val="00EB4950"/>
    <w:rsid w:val="00EB4958"/>
    <w:rsid w:val="00EB4D57"/>
    <w:rsid w:val="00EB572C"/>
    <w:rsid w:val="00EB5749"/>
    <w:rsid w:val="00EB5815"/>
    <w:rsid w:val="00EB58A0"/>
    <w:rsid w:val="00EB5988"/>
    <w:rsid w:val="00EB5CB6"/>
    <w:rsid w:val="00EB67C2"/>
    <w:rsid w:val="00EB68F1"/>
    <w:rsid w:val="00EB6E37"/>
    <w:rsid w:val="00EB76D6"/>
    <w:rsid w:val="00EC0BC9"/>
    <w:rsid w:val="00EC12D4"/>
    <w:rsid w:val="00EC1847"/>
    <w:rsid w:val="00EC2C93"/>
    <w:rsid w:val="00EC2EB9"/>
    <w:rsid w:val="00EC3C39"/>
    <w:rsid w:val="00EC425D"/>
    <w:rsid w:val="00EC4E23"/>
    <w:rsid w:val="00EC5010"/>
    <w:rsid w:val="00EC51B4"/>
    <w:rsid w:val="00EC5242"/>
    <w:rsid w:val="00EC598C"/>
    <w:rsid w:val="00EC6693"/>
    <w:rsid w:val="00EC6C6C"/>
    <w:rsid w:val="00EC6F30"/>
    <w:rsid w:val="00EC78AA"/>
    <w:rsid w:val="00ED0521"/>
    <w:rsid w:val="00ED067E"/>
    <w:rsid w:val="00ED0F92"/>
    <w:rsid w:val="00ED1053"/>
    <w:rsid w:val="00ED2004"/>
    <w:rsid w:val="00ED2E04"/>
    <w:rsid w:val="00ED366C"/>
    <w:rsid w:val="00ED372B"/>
    <w:rsid w:val="00ED416B"/>
    <w:rsid w:val="00ED4390"/>
    <w:rsid w:val="00ED54CD"/>
    <w:rsid w:val="00ED6139"/>
    <w:rsid w:val="00ED6462"/>
    <w:rsid w:val="00ED77EB"/>
    <w:rsid w:val="00ED7B5D"/>
    <w:rsid w:val="00EE0800"/>
    <w:rsid w:val="00EE08A1"/>
    <w:rsid w:val="00EE0A54"/>
    <w:rsid w:val="00EE0E70"/>
    <w:rsid w:val="00EE168C"/>
    <w:rsid w:val="00EE1A2C"/>
    <w:rsid w:val="00EE1D90"/>
    <w:rsid w:val="00EE2789"/>
    <w:rsid w:val="00EE28DE"/>
    <w:rsid w:val="00EE2ACC"/>
    <w:rsid w:val="00EE2B02"/>
    <w:rsid w:val="00EE4459"/>
    <w:rsid w:val="00EE4649"/>
    <w:rsid w:val="00EE5449"/>
    <w:rsid w:val="00EE60A7"/>
    <w:rsid w:val="00EE660F"/>
    <w:rsid w:val="00EE6631"/>
    <w:rsid w:val="00EE66FF"/>
    <w:rsid w:val="00EE6809"/>
    <w:rsid w:val="00EE6D02"/>
    <w:rsid w:val="00EE765D"/>
    <w:rsid w:val="00EF020A"/>
    <w:rsid w:val="00EF0215"/>
    <w:rsid w:val="00EF0256"/>
    <w:rsid w:val="00EF02A9"/>
    <w:rsid w:val="00EF05FB"/>
    <w:rsid w:val="00EF065D"/>
    <w:rsid w:val="00EF07EB"/>
    <w:rsid w:val="00EF0E20"/>
    <w:rsid w:val="00EF0F22"/>
    <w:rsid w:val="00EF11AF"/>
    <w:rsid w:val="00EF2221"/>
    <w:rsid w:val="00EF2C16"/>
    <w:rsid w:val="00EF2EAD"/>
    <w:rsid w:val="00EF41A5"/>
    <w:rsid w:val="00EF48A1"/>
    <w:rsid w:val="00EF4D08"/>
    <w:rsid w:val="00EF58F3"/>
    <w:rsid w:val="00EF635F"/>
    <w:rsid w:val="00EF678C"/>
    <w:rsid w:val="00EF6A52"/>
    <w:rsid w:val="00F00858"/>
    <w:rsid w:val="00F01161"/>
    <w:rsid w:val="00F01543"/>
    <w:rsid w:val="00F02425"/>
    <w:rsid w:val="00F030E2"/>
    <w:rsid w:val="00F0380D"/>
    <w:rsid w:val="00F04411"/>
    <w:rsid w:val="00F0447F"/>
    <w:rsid w:val="00F04526"/>
    <w:rsid w:val="00F0561B"/>
    <w:rsid w:val="00F057BB"/>
    <w:rsid w:val="00F05C62"/>
    <w:rsid w:val="00F05C9A"/>
    <w:rsid w:val="00F05D14"/>
    <w:rsid w:val="00F05DDF"/>
    <w:rsid w:val="00F06054"/>
    <w:rsid w:val="00F061B7"/>
    <w:rsid w:val="00F0668A"/>
    <w:rsid w:val="00F07210"/>
    <w:rsid w:val="00F0721D"/>
    <w:rsid w:val="00F07545"/>
    <w:rsid w:val="00F075CE"/>
    <w:rsid w:val="00F07E6C"/>
    <w:rsid w:val="00F10F57"/>
    <w:rsid w:val="00F10FFB"/>
    <w:rsid w:val="00F11521"/>
    <w:rsid w:val="00F11758"/>
    <w:rsid w:val="00F11E32"/>
    <w:rsid w:val="00F126DC"/>
    <w:rsid w:val="00F1330E"/>
    <w:rsid w:val="00F13AA9"/>
    <w:rsid w:val="00F13DB9"/>
    <w:rsid w:val="00F13FCC"/>
    <w:rsid w:val="00F144FE"/>
    <w:rsid w:val="00F14AE9"/>
    <w:rsid w:val="00F15893"/>
    <w:rsid w:val="00F15D6A"/>
    <w:rsid w:val="00F15F80"/>
    <w:rsid w:val="00F1659E"/>
    <w:rsid w:val="00F16ABB"/>
    <w:rsid w:val="00F17179"/>
    <w:rsid w:val="00F173D6"/>
    <w:rsid w:val="00F17A50"/>
    <w:rsid w:val="00F17C1C"/>
    <w:rsid w:val="00F2026C"/>
    <w:rsid w:val="00F205FC"/>
    <w:rsid w:val="00F20811"/>
    <w:rsid w:val="00F212B7"/>
    <w:rsid w:val="00F215A8"/>
    <w:rsid w:val="00F2169F"/>
    <w:rsid w:val="00F21DD4"/>
    <w:rsid w:val="00F21F2A"/>
    <w:rsid w:val="00F22381"/>
    <w:rsid w:val="00F225B3"/>
    <w:rsid w:val="00F23984"/>
    <w:rsid w:val="00F23F70"/>
    <w:rsid w:val="00F24162"/>
    <w:rsid w:val="00F2491F"/>
    <w:rsid w:val="00F25097"/>
    <w:rsid w:val="00F2551F"/>
    <w:rsid w:val="00F2578D"/>
    <w:rsid w:val="00F25BAE"/>
    <w:rsid w:val="00F25E58"/>
    <w:rsid w:val="00F25E97"/>
    <w:rsid w:val="00F268D6"/>
    <w:rsid w:val="00F27563"/>
    <w:rsid w:val="00F278FF"/>
    <w:rsid w:val="00F27E6A"/>
    <w:rsid w:val="00F30DF6"/>
    <w:rsid w:val="00F3240E"/>
    <w:rsid w:val="00F32A62"/>
    <w:rsid w:val="00F32D70"/>
    <w:rsid w:val="00F330DC"/>
    <w:rsid w:val="00F33B12"/>
    <w:rsid w:val="00F34CC3"/>
    <w:rsid w:val="00F356EF"/>
    <w:rsid w:val="00F35A1C"/>
    <w:rsid w:val="00F36457"/>
    <w:rsid w:val="00F365D0"/>
    <w:rsid w:val="00F36677"/>
    <w:rsid w:val="00F3787F"/>
    <w:rsid w:val="00F37C33"/>
    <w:rsid w:val="00F40477"/>
    <w:rsid w:val="00F40CD1"/>
    <w:rsid w:val="00F40D5F"/>
    <w:rsid w:val="00F40F98"/>
    <w:rsid w:val="00F41505"/>
    <w:rsid w:val="00F41B5F"/>
    <w:rsid w:val="00F42639"/>
    <w:rsid w:val="00F427BC"/>
    <w:rsid w:val="00F427DE"/>
    <w:rsid w:val="00F42A58"/>
    <w:rsid w:val="00F435D3"/>
    <w:rsid w:val="00F43EE2"/>
    <w:rsid w:val="00F44E99"/>
    <w:rsid w:val="00F45479"/>
    <w:rsid w:val="00F455DE"/>
    <w:rsid w:val="00F45622"/>
    <w:rsid w:val="00F45890"/>
    <w:rsid w:val="00F464B8"/>
    <w:rsid w:val="00F46B25"/>
    <w:rsid w:val="00F46F42"/>
    <w:rsid w:val="00F46F59"/>
    <w:rsid w:val="00F47426"/>
    <w:rsid w:val="00F47595"/>
    <w:rsid w:val="00F47721"/>
    <w:rsid w:val="00F47AB9"/>
    <w:rsid w:val="00F47D30"/>
    <w:rsid w:val="00F502A4"/>
    <w:rsid w:val="00F5112D"/>
    <w:rsid w:val="00F51572"/>
    <w:rsid w:val="00F519BA"/>
    <w:rsid w:val="00F51A9D"/>
    <w:rsid w:val="00F51D29"/>
    <w:rsid w:val="00F51FD2"/>
    <w:rsid w:val="00F51FDB"/>
    <w:rsid w:val="00F524D7"/>
    <w:rsid w:val="00F5300A"/>
    <w:rsid w:val="00F53D9E"/>
    <w:rsid w:val="00F54344"/>
    <w:rsid w:val="00F54863"/>
    <w:rsid w:val="00F54DDD"/>
    <w:rsid w:val="00F54F16"/>
    <w:rsid w:val="00F54FDA"/>
    <w:rsid w:val="00F550F7"/>
    <w:rsid w:val="00F555A8"/>
    <w:rsid w:val="00F5561E"/>
    <w:rsid w:val="00F5587C"/>
    <w:rsid w:val="00F560E9"/>
    <w:rsid w:val="00F56784"/>
    <w:rsid w:val="00F56B8B"/>
    <w:rsid w:val="00F56FCD"/>
    <w:rsid w:val="00F57339"/>
    <w:rsid w:val="00F5791F"/>
    <w:rsid w:val="00F61CBA"/>
    <w:rsid w:val="00F628E2"/>
    <w:rsid w:val="00F62CAF"/>
    <w:rsid w:val="00F630A6"/>
    <w:rsid w:val="00F63A9E"/>
    <w:rsid w:val="00F642C5"/>
    <w:rsid w:val="00F64315"/>
    <w:rsid w:val="00F64562"/>
    <w:rsid w:val="00F648F0"/>
    <w:rsid w:val="00F64B0E"/>
    <w:rsid w:val="00F65A86"/>
    <w:rsid w:val="00F65E75"/>
    <w:rsid w:val="00F65EFD"/>
    <w:rsid w:val="00F65FEC"/>
    <w:rsid w:val="00F66094"/>
    <w:rsid w:val="00F669A9"/>
    <w:rsid w:val="00F66E98"/>
    <w:rsid w:val="00F67862"/>
    <w:rsid w:val="00F70C2C"/>
    <w:rsid w:val="00F71317"/>
    <w:rsid w:val="00F71C9F"/>
    <w:rsid w:val="00F72479"/>
    <w:rsid w:val="00F72592"/>
    <w:rsid w:val="00F72D05"/>
    <w:rsid w:val="00F74973"/>
    <w:rsid w:val="00F7556D"/>
    <w:rsid w:val="00F757DF"/>
    <w:rsid w:val="00F75945"/>
    <w:rsid w:val="00F75AB9"/>
    <w:rsid w:val="00F76AC0"/>
    <w:rsid w:val="00F76D71"/>
    <w:rsid w:val="00F77142"/>
    <w:rsid w:val="00F77393"/>
    <w:rsid w:val="00F773AD"/>
    <w:rsid w:val="00F80B43"/>
    <w:rsid w:val="00F80B70"/>
    <w:rsid w:val="00F81142"/>
    <w:rsid w:val="00F81EAB"/>
    <w:rsid w:val="00F82145"/>
    <w:rsid w:val="00F8254F"/>
    <w:rsid w:val="00F82A04"/>
    <w:rsid w:val="00F83525"/>
    <w:rsid w:val="00F83BEF"/>
    <w:rsid w:val="00F843E9"/>
    <w:rsid w:val="00F846B6"/>
    <w:rsid w:val="00F84E8C"/>
    <w:rsid w:val="00F85C72"/>
    <w:rsid w:val="00F85F2C"/>
    <w:rsid w:val="00F878FA"/>
    <w:rsid w:val="00F90894"/>
    <w:rsid w:val="00F90BBE"/>
    <w:rsid w:val="00F91934"/>
    <w:rsid w:val="00F9270D"/>
    <w:rsid w:val="00F92B0D"/>
    <w:rsid w:val="00F93386"/>
    <w:rsid w:val="00F940C5"/>
    <w:rsid w:val="00F942D1"/>
    <w:rsid w:val="00F95050"/>
    <w:rsid w:val="00F957F3"/>
    <w:rsid w:val="00F95B04"/>
    <w:rsid w:val="00F95C1B"/>
    <w:rsid w:val="00F95C87"/>
    <w:rsid w:val="00F95E31"/>
    <w:rsid w:val="00F95E6F"/>
    <w:rsid w:val="00F97B84"/>
    <w:rsid w:val="00F97E04"/>
    <w:rsid w:val="00F97EC4"/>
    <w:rsid w:val="00F97FF6"/>
    <w:rsid w:val="00FA0532"/>
    <w:rsid w:val="00FA05A6"/>
    <w:rsid w:val="00FA06F0"/>
    <w:rsid w:val="00FA0825"/>
    <w:rsid w:val="00FA0D35"/>
    <w:rsid w:val="00FA122E"/>
    <w:rsid w:val="00FA139B"/>
    <w:rsid w:val="00FA15C8"/>
    <w:rsid w:val="00FA16B4"/>
    <w:rsid w:val="00FA24EA"/>
    <w:rsid w:val="00FA2737"/>
    <w:rsid w:val="00FA2E2F"/>
    <w:rsid w:val="00FA2EB8"/>
    <w:rsid w:val="00FA30BB"/>
    <w:rsid w:val="00FA3A81"/>
    <w:rsid w:val="00FA3EAE"/>
    <w:rsid w:val="00FA414F"/>
    <w:rsid w:val="00FA45FF"/>
    <w:rsid w:val="00FA493B"/>
    <w:rsid w:val="00FA578D"/>
    <w:rsid w:val="00FA5E57"/>
    <w:rsid w:val="00FA6AD5"/>
    <w:rsid w:val="00FA6E4C"/>
    <w:rsid w:val="00FA7049"/>
    <w:rsid w:val="00FA741F"/>
    <w:rsid w:val="00FB181E"/>
    <w:rsid w:val="00FB1ACF"/>
    <w:rsid w:val="00FB1E0E"/>
    <w:rsid w:val="00FB2FDE"/>
    <w:rsid w:val="00FB30DE"/>
    <w:rsid w:val="00FB3363"/>
    <w:rsid w:val="00FB3365"/>
    <w:rsid w:val="00FB337A"/>
    <w:rsid w:val="00FB37FB"/>
    <w:rsid w:val="00FB3C95"/>
    <w:rsid w:val="00FB41C3"/>
    <w:rsid w:val="00FB44E4"/>
    <w:rsid w:val="00FB479E"/>
    <w:rsid w:val="00FB4C5E"/>
    <w:rsid w:val="00FB502D"/>
    <w:rsid w:val="00FB5171"/>
    <w:rsid w:val="00FB55A6"/>
    <w:rsid w:val="00FB64CE"/>
    <w:rsid w:val="00FB6665"/>
    <w:rsid w:val="00FB6A7D"/>
    <w:rsid w:val="00FC011A"/>
    <w:rsid w:val="00FC028F"/>
    <w:rsid w:val="00FC0648"/>
    <w:rsid w:val="00FC06FA"/>
    <w:rsid w:val="00FC085A"/>
    <w:rsid w:val="00FC0C10"/>
    <w:rsid w:val="00FC0E5F"/>
    <w:rsid w:val="00FC1376"/>
    <w:rsid w:val="00FC1717"/>
    <w:rsid w:val="00FC2701"/>
    <w:rsid w:val="00FC29D0"/>
    <w:rsid w:val="00FC2FD3"/>
    <w:rsid w:val="00FC3058"/>
    <w:rsid w:val="00FC3851"/>
    <w:rsid w:val="00FC38B7"/>
    <w:rsid w:val="00FC3D4E"/>
    <w:rsid w:val="00FC483F"/>
    <w:rsid w:val="00FC5303"/>
    <w:rsid w:val="00FC64FA"/>
    <w:rsid w:val="00FC68B5"/>
    <w:rsid w:val="00FC6A31"/>
    <w:rsid w:val="00FC73AB"/>
    <w:rsid w:val="00FC76A2"/>
    <w:rsid w:val="00FC7D1D"/>
    <w:rsid w:val="00FD0C03"/>
    <w:rsid w:val="00FD121C"/>
    <w:rsid w:val="00FD1666"/>
    <w:rsid w:val="00FD1818"/>
    <w:rsid w:val="00FD23B1"/>
    <w:rsid w:val="00FD272A"/>
    <w:rsid w:val="00FD2B85"/>
    <w:rsid w:val="00FD2CCE"/>
    <w:rsid w:val="00FD2F16"/>
    <w:rsid w:val="00FD30E6"/>
    <w:rsid w:val="00FD317A"/>
    <w:rsid w:val="00FD3C63"/>
    <w:rsid w:val="00FD494B"/>
    <w:rsid w:val="00FD4FA4"/>
    <w:rsid w:val="00FD56BB"/>
    <w:rsid w:val="00FD5AA5"/>
    <w:rsid w:val="00FD5C4B"/>
    <w:rsid w:val="00FD5D11"/>
    <w:rsid w:val="00FD6B56"/>
    <w:rsid w:val="00FD6E3A"/>
    <w:rsid w:val="00FD7865"/>
    <w:rsid w:val="00FE0167"/>
    <w:rsid w:val="00FE021F"/>
    <w:rsid w:val="00FE042F"/>
    <w:rsid w:val="00FE0D27"/>
    <w:rsid w:val="00FE0D6B"/>
    <w:rsid w:val="00FE1739"/>
    <w:rsid w:val="00FE1F15"/>
    <w:rsid w:val="00FE2246"/>
    <w:rsid w:val="00FE2275"/>
    <w:rsid w:val="00FE2306"/>
    <w:rsid w:val="00FE24A9"/>
    <w:rsid w:val="00FE264A"/>
    <w:rsid w:val="00FE2701"/>
    <w:rsid w:val="00FE2859"/>
    <w:rsid w:val="00FE2A2F"/>
    <w:rsid w:val="00FE3E15"/>
    <w:rsid w:val="00FE3E3F"/>
    <w:rsid w:val="00FE7001"/>
    <w:rsid w:val="00FE714D"/>
    <w:rsid w:val="00FE7164"/>
    <w:rsid w:val="00FE74F8"/>
    <w:rsid w:val="00FE7BCE"/>
    <w:rsid w:val="00FE7C5E"/>
    <w:rsid w:val="00FE7DE1"/>
    <w:rsid w:val="00FF0669"/>
    <w:rsid w:val="00FF06A4"/>
    <w:rsid w:val="00FF0883"/>
    <w:rsid w:val="00FF0935"/>
    <w:rsid w:val="00FF1793"/>
    <w:rsid w:val="00FF1B52"/>
    <w:rsid w:val="00FF1F7C"/>
    <w:rsid w:val="00FF3BC1"/>
    <w:rsid w:val="00FF42E8"/>
    <w:rsid w:val="00FF4B97"/>
    <w:rsid w:val="00FF4F65"/>
    <w:rsid w:val="00FF507E"/>
    <w:rsid w:val="00FF5343"/>
    <w:rsid w:val="00FF6903"/>
    <w:rsid w:val="00FF6B16"/>
    <w:rsid w:val="00FF6BEC"/>
    <w:rsid w:val="00FF709A"/>
    <w:rsid w:val="00FF737D"/>
    <w:rsid w:val="00FF7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5966"/>
  <w15:docId w15:val="{57C397E4-4262-4B3E-B580-2D00DBB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2BA"/>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2DC"/>
    <w:pPr>
      <w:tabs>
        <w:tab w:val="center" w:pos="4513"/>
        <w:tab w:val="right" w:pos="9026"/>
      </w:tabs>
      <w:snapToGrid w:val="0"/>
    </w:pPr>
  </w:style>
  <w:style w:type="character" w:customStyle="1" w:styleId="Char">
    <w:name w:val="머리글 Char"/>
    <w:basedOn w:val="a0"/>
    <w:link w:val="a3"/>
    <w:uiPriority w:val="99"/>
    <w:rsid w:val="002912DC"/>
    <w:rPr>
      <w:rFonts w:ascii="바탕" w:eastAsia="바탕" w:hAnsi="Times New Roman" w:cs="Times New Roman"/>
      <w:szCs w:val="24"/>
    </w:rPr>
  </w:style>
  <w:style w:type="paragraph" w:styleId="a4">
    <w:name w:val="footer"/>
    <w:basedOn w:val="a"/>
    <w:link w:val="Char0"/>
    <w:uiPriority w:val="99"/>
    <w:unhideWhenUsed/>
    <w:rsid w:val="002912DC"/>
    <w:pPr>
      <w:tabs>
        <w:tab w:val="center" w:pos="4513"/>
        <w:tab w:val="right" w:pos="9026"/>
      </w:tabs>
      <w:snapToGrid w:val="0"/>
    </w:pPr>
  </w:style>
  <w:style w:type="character" w:customStyle="1" w:styleId="Char0">
    <w:name w:val="바닥글 Char"/>
    <w:basedOn w:val="a0"/>
    <w:link w:val="a4"/>
    <w:uiPriority w:val="99"/>
    <w:rsid w:val="002912DC"/>
    <w:rPr>
      <w:rFonts w:ascii="바탕" w:eastAsia="바탕" w:hAnsi="Times New Roman" w:cs="Times New Roman"/>
      <w:szCs w:val="24"/>
    </w:rPr>
  </w:style>
  <w:style w:type="paragraph" w:styleId="a5">
    <w:name w:val="Balloon Text"/>
    <w:basedOn w:val="a"/>
    <w:link w:val="Char1"/>
    <w:uiPriority w:val="99"/>
    <w:semiHidden/>
    <w:unhideWhenUsed/>
    <w:rsid w:val="002912D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912DC"/>
    <w:rPr>
      <w:rFonts w:asciiTheme="majorHAnsi" w:eastAsiaTheme="majorEastAsia" w:hAnsiTheme="majorHAnsi" w:cstheme="majorBidi"/>
      <w:sz w:val="18"/>
      <w:szCs w:val="18"/>
    </w:rPr>
  </w:style>
  <w:style w:type="table" w:styleId="a6">
    <w:name w:val="Table Grid"/>
    <w:basedOn w:val="a1"/>
    <w:uiPriority w:val="59"/>
    <w:rsid w:val="0009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F219F"/>
    <w:rPr>
      <w:color w:val="0000FF" w:themeColor="hyperlink"/>
      <w:u w:val="single"/>
    </w:rPr>
  </w:style>
  <w:style w:type="paragraph" w:styleId="a8">
    <w:name w:val="List Paragraph"/>
    <w:basedOn w:val="a"/>
    <w:uiPriority w:val="34"/>
    <w:qFormat/>
    <w:rsid w:val="00DF219F"/>
    <w:pPr>
      <w:ind w:leftChars="400" w:left="800"/>
    </w:pPr>
  </w:style>
  <w:style w:type="paragraph" w:styleId="a9">
    <w:name w:val="Normal (Web)"/>
    <w:basedOn w:val="a"/>
    <w:uiPriority w:val="99"/>
    <w:semiHidden/>
    <w:unhideWhenUsed/>
    <w:rsid w:val="00791C8C"/>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apple-converted-space">
    <w:name w:val="apple-converted-space"/>
    <w:basedOn w:val="a0"/>
    <w:rsid w:val="00791C8C"/>
  </w:style>
  <w:style w:type="character" w:styleId="aa">
    <w:name w:val="annotation reference"/>
    <w:basedOn w:val="a0"/>
    <w:uiPriority w:val="99"/>
    <w:semiHidden/>
    <w:unhideWhenUsed/>
    <w:rsid w:val="00051174"/>
    <w:rPr>
      <w:sz w:val="18"/>
      <w:szCs w:val="18"/>
    </w:rPr>
  </w:style>
  <w:style w:type="paragraph" w:styleId="ab">
    <w:name w:val="annotation text"/>
    <w:basedOn w:val="a"/>
    <w:link w:val="Char2"/>
    <w:uiPriority w:val="99"/>
    <w:semiHidden/>
    <w:unhideWhenUsed/>
    <w:rsid w:val="00051174"/>
    <w:pPr>
      <w:jc w:val="left"/>
    </w:pPr>
  </w:style>
  <w:style w:type="character" w:customStyle="1" w:styleId="Char2">
    <w:name w:val="메모 텍스트 Char"/>
    <w:basedOn w:val="a0"/>
    <w:link w:val="ab"/>
    <w:uiPriority w:val="99"/>
    <w:semiHidden/>
    <w:rsid w:val="00051174"/>
    <w:rPr>
      <w:rFonts w:ascii="바탕" w:eastAsia="바탕" w:hAnsi="Times New Roman" w:cs="Times New Roman"/>
      <w:szCs w:val="24"/>
    </w:rPr>
  </w:style>
  <w:style w:type="paragraph" w:styleId="ac">
    <w:name w:val="annotation subject"/>
    <w:basedOn w:val="ab"/>
    <w:next w:val="ab"/>
    <w:link w:val="Char3"/>
    <w:uiPriority w:val="99"/>
    <w:semiHidden/>
    <w:unhideWhenUsed/>
    <w:rsid w:val="00051174"/>
    <w:rPr>
      <w:b/>
      <w:bCs/>
    </w:rPr>
  </w:style>
  <w:style w:type="character" w:customStyle="1" w:styleId="Char3">
    <w:name w:val="메모 주제 Char"/>
    <w:basedOn w:val="Char2"/>
    <w:link w:val="ac"/>
    <w:uiPriority w:val="99"/>
    <w:semiHidden/>
    <w:rsid w:val="00051174"/>
    <w:rPr>
      <w:rFonts w:ascii="바탕" w:eastAsia="바탕" w:hAnsi="Times New Roman" w:cs="Times New Roman"/>
      <w:b/>
      <w:bCs/>
      <w:szCs w:val="24"/>
    </w:rPr>
  </w:style>
  <w:style w:type="paragraph" w:styleId="ad">
    <w:name w:val="Revision"/>
    <w:hidden/>
    <w:uiPriority w:val="99"/>
    <w:semiHidden/>
    <w:rsid w:val="002C00BB"/>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54">
      <w:bodyDiv w:val="1"/>
      <w:marLeft w:val="0"/>
      <w:marRight w:val="0"/>
      <w:marTop w:val="0"/>
      <w:marBottom w:val="0"/>
      <w:divBdr>
        <w:top w:val="none" w:sz="0" w:space="0" w:color="auto"/>
        <w:left w:val="none" w:sz="0" w:space="0" w:color="auto"/>
        <w:bottom w:val="none" w:sz="0" w:space="0" w:color="auto"/>
        <w:right w:val="none" w:sz="0" w:space="0" w:color="auto"/>
      </w:divBdr>
    </w:div>
    <w:div w:id="52781209">
      <w:bodyDiv w:val="1"/>
      <w:marLeft w:val="0"/>
      <w:marRight w:val="0"/>
      <w:marTop w:val="0"/>
      <w:marBottom w:val="0"/>
      <w:divBdr>
        <w:top w:val="none" w:sz="0" w:space="0" w:color="auto"/>
        <w:left w:val="none" w:sz="0" w:space="0" w:color="auto"/>
        <w:bottom w:val="none" w:sz="0" w:space="0" w:color="auto"/>
        <w:right w:val="none" w:sz="0" w:space="0" w:color="auto"/>
      </w:divBdr>
    </w:div>
    <w:div w:id="67309417">
      <w:bodyDiv w:val="1"/>
      <w:marLeft w:val="0"/>
      <w:marRight w:val="0"/>
      <w:marTop w:val="0"/>
      <w:marBottom w:val="0"/>
      <w:divBdr>
        <w:top w:val="none" w:sz="0" w:space="0" w:color="auto"/>
        <w:left w:val="none" w:sz="0" w:space="0" w:color="auto"/>
        <w:bottom w:val="none" w:sz="0" w:space="0" w:color="auto"/>
        <w:right w:val="none" w:sz="0" w:space="0" w:color="auto"/>
      </w:divBdr>
    </w:div>
    <w:div w:id="86583677">
      <w:bodyDiv w:val="1"/>
      <w:marLeft w:val="0"/>
      <w:marRight w:val="0"/>
      <w:marTop w:val="0"/>
      <w:marBottom w:val="0"/>
      <w:divBdr>
        <w:top w:val="none" w:sz="0" w:space="0" w:color="auto"/>
        <w:left w:val="none" w:sz="0" w:space="0" w:color="auto"/>
        <w:bottom w:val="none" w:sz="0" w:space="0" w:color="auto"/>
        <w:right w:val="none" w:sz="0" w:space="0" w:color="auto"/>
      </w:divBdr>
    </w:div>
    <w:div w:id="95488052">
      <w:bodyDiv w:val="1"/>
      <w:marLeft w:val="0"/>
      <w:marRight w:val="0"/>
      <w:marTop w:val="0"/>
      <w:marBottom w:val="0"/>
      <w:divBdr>
        <w:top w:val="none" w:sz="0" w:space="0" w:color="auto"/>
        <w:left w:val="none" w:sz="0" w:space="0" w:color="auto"/>
        <w:bottom w:val="none" w:sz="0" w:space="0" w:color="auto"/>
        <w:right w:val="none" w:sz="0" w:space="0" w:color="auto"/>
      </w:divBdr>
    </w:div>
    <w:div w:id="111754093">
      <w:bodyDiv w:val="1"/>
      <w:marLeft w:val="0"/>
      <w:marRight w:val="0"/>
      <w:marTop w:val="0"/>
      <w:marBottom w:val="0"/>
      <w:divBdr>
        <w:top w:val="none" w:sz="0" w:space="0" w:color="auto"/>
        <w:left w:val="none" w:sz="0" w:space="0" w:color="auto"/>
        <w:bottom w:val="none" w:sz="0" w:space="0" w:color="auto"/>
        <w:right w:val="none" w:sz="0" w:space="0" w:color="auto"/>
      </w:divBdr>
    </w:div>
    <w:div w:id="116262572">
      <w:bodyDiv w:val="1"/>
      <w:marLeft w:val="0"/>
      <w:marRight w:val="0"/>
      <w:marTop w:val="0"/>
      <w:marBottom w:val="0"/>
      <w:divBdr>
        <w:top w:val="none" w:sz="0" w:space="0" w:color="auto"/>
        <w:left w:val="none" w:sz="0" w:space="0" w:color="auto"/>
        <w:bottom w:val="none" w:sz="0" w:space="0" w:color="auto"/>
        <w:right w:val="none" w:sz="0" w:space="0" w:color="auto"/>
      </w:divBdr>
    </w:div>
    <w:div w:id="123737852">
      <w:bodyDiv w:val="1"/>
      <w:marLeft w:val="0"/>
      <w:marRight w:val="0"/>
      <w:marTop w:val="0"/>
      <w:marBottom w:val="0"/>
      <w:divBdr>
        <w:top w:val="none" w:sz="0" w:space="0" w:color="auto"/>
        <w:left w:val="none" w:sz="0" w:space="0" w:color="auto"/>
        <w:bottom w:val="none" w:sz="0" w:space="0" w:color="auto"/>
        <w:right w:val="none" w:sz="0" w:space="0" w:color="auto"/>
      </w:divBdr>
    </w:div>
    <w:div w:id="132412926">
      <w:bodyDiv w:val="1"/>
      <w:marLeft w:val="0"/>
      <w:marRight w:val="0"/>
      <w:marTop w:val="0"/>
      <w:marBottom w:val="0"/>
      <w:divBdr>
        <w:top w:val="none" w:sz="0" w:space="0" w:color="auto"/>
        <w:left w:val="none" w:sz="0" w:space="0" w:color="auto"/>
        <w:bottom w:val="none" w:sz="0" w:space="0" w:color="auto"/>
        <w:right w:val="none" w:sz="0" w:space="0" w:color="auto"/>
      </w:divBdr>
    </w:div>
    <w:div w:id="191772319">
      <w:bodyDiv w:val="1"/>
      <w:marLeft w:val="0"/>
      <w:marRight w:val="0"/>
      <w:marTop w:val="0"/>
      <w:marBottom w:val="0"/>
      <w:divBdr>
        <w:top w:val="none" w:sz="0" w:space="0" w:color="auto"/>
        <w:left w:val="none" w:sz="0" w:space="0" w:color="auto"/>
        <w:bottom w:val="none" w:sz="0" w:space="0" w:color="auto"/>
        <w:right w:val="none" w:sz="0" w:space="0" w:color="auto"/>
      </w:divBdr>
    </w:div>
    <w:div w:id="200476838">
      <w:bodyDiv w:val="1"/>
      <w:marLeft w:val="0"/>
      <w:marRight w:val="0"/>
      <w:marTop w:val="0"/>
      <w:marBottom w:val="0"/>
      <w:divBdr>
        <w:top w:val="none" w:sz="0" w:space="0" w:color="auto"/>
        <w:left w:val="none" w:sz="0" w:space="0" w:color="auto"/>
        <w:bottom w:val="none" w:sz="0" w:space="0" w:color="auto"/>
        <w:right w:val="none" w:sz="0" w:space="0" w:color="auto"/>
      </w:divBdr>
    </w:div>
    <w:div w:id="217132269">
      <w:bodyDiv w:val="1"/>
      <w:marLeft w:val="0"/>
      <w:marRight w:val="0"/>
      <w:marTop w:val="0"/>
      <w:marBottom w:val="0"/>
      <w:divBdr>
        <w:top w:val="none" w:sz="0" w:space="0" w:color="auto"/>
        <w:left w:val="none" w:sz="0" w:space="0" w:color="auto"/>
        <w:bottom w:val="none" w:sz="0" w:space="0" w:color="auto"/>
        <w:right w:val="none" w:sz="0" w:space="0" w:color="auto"/>
      </w:divBdr>
    </w:div>
    <w:div w:id="297489703">
      <w:bodyDiv w:val="1"/>
      <w:marLeft w:val="0"/>
      <w:marRight w:val="0"/>
      <w:marTop w:val="0"/>
      <w:marBottom w:val="0"/>
      <w:divBdr>
        <w:top w:val="none" w:sz="0" w:space="0" w:color="auto"/>
        <w:left w:val="none" w:sz="0" w:space="0" w:color="auto"/>
        <w:bottom w:val="none" w:sz="0" w:space="0" w:color="auto"/>
        <w:right w:val="none" w:sz="0" w:space="0" w:color="auto"/>
      </w:divBdr>
    </w:div>
    <w:div w:id="376976269">
      <w:bodyDiv w:val="1"/>
      <w:marLeft w:val="0"/>
      <w:marRight w:val="0"/>
      <w:marTop w:val="0"/>
      <w:marBottom w:val="0"/>
      <w:divBdr>
        <w:top w:val="none" w:sz="0" w:space="0" w:color="auto"/>
        <w:left w:val="none" w:sz="0" w:space="0" w:color="auto"/>
        <w:bottom w:val="none" w:sz="0" w:space="0" w:color="auto"/>
        <w:right w:val="none" w:sz="0" w:space="0" w:color="auto"/>
      </w:divBdr>
    </w:div>
    <w:div w:id="377171204">
      <w:bodyDiv w:val="1"/>
      <w:marLeft w:val="0"/>
      <w:marRight w:val="0"/>
      <w:marTop w:val="0"/>
      <w:marBottom w:val="0"/>
      <w:divBdr>
        <w:top w:val="none" w:sz="0" w:space="0" w:color="auto"/>
        <w:left w:val="none" w:sz="0" w:space="0" w:color="auto"/>
        <w:bottom w:val="none" w:sz="0" w:space="0" w:color="auto"/>
        <w:right w:val="none" w:sz="0" w:space="0" w:color="auto"/>
      </w:divBdr>
    </w:div>
    <w:div w:id="715395499">
      <w:bodyDiv w:val="1"/>
      <w:marLeft w:val="0"/>
      <w:marRight w:val="0"/>
      <w:marTop w:val="0"/>
      <w:marBottom w:val="0"/>
      <w:divBdr>
        <w:top w:val="none" w:sz="0" w:space="0" w:color="auto"/>
        <w:left w:val="none" w:sz="0" w:space="0" w:color="auto"/>
        <w:bottom w:val="none" w:sz="0" w:space="0" w:color="auto"/>
        <w:right w:val="none" w:sz="0" w:space="0" w:color="auto"/>
      </w:divBdr>
    </w:div>
    <w:div w:id="721363853">
      <w:bodyDiv w:val="1"/>
      <w:marLeft w:val="0"/>
      <w:marRight w:val="0"/>
      <w:marTop w:val="0"/>
      <w:marBottom w:val="0"/>
      <w:divBdr>
        <w:top w:val="none" w:sz="0" w:space="0" w:color="auto"/>
        <w:left w:val="none" w:sz="0" w:space="0" w:color="auto"/>
        <w:bottom w:val="none" w:sz="0" w:space="0" w:color="auto"/>
        <w:right w:val="none" w:sz="0" w:space="0" w:color="auto"/>
      </w:divBdr>
    </w:div>
    <w:div w:id="753671814">
      <w:bodyDiv w:val="1"/>
      <w:marLeft w:val="0"/>
      <w:marRight w:val="0"/>
      <w:marTop w:val="0"/>
      <w:marBottom w:val="0"/>
      <w:divBdr>
        <w:top w:val="none" w:sz="0" w:space="0" w:color="auto"/>
        <w:left w:val="none" w:sz="0" w:space="0" w:color="auto"/>
        <w:bottom w:val="none" w:sz="0" w:space="0" w:color="auto"/>
        <w:right w:val="none" w:sz="0" w:space="0" w:color="auto"/>
      </w:divBdr>
    </w:div>
    <w:div w:id="833763768">
      <w:bodyDiv w:val="1"/>
      <w:marLeft w:val="0"/>
      <w:marRight w:val="0"/>
      <w:marTop w:val="0"/>
      <w:marBottom w:val="0"/>
      <w:divBdr>
        <w:top w:val="none" w:sz="0" w:space="0" w:color="auto"/>
        <w:left w:val="none" w:sz="0" w:space="0" w:color="auto"/>
        <w:bottom w:val="none" w:sz="0" w:space="0" w:color="auto"/>
        <w:right w:val="none" w:sz="0" w:space="0" w:color="auto"/>
      </w:divBdr>
    </w:div>
    <w:div w:id="848643958">
      <w:bodyDiv w:val="1"/>
      <w:marLeft w:val="0"/>
      <w:marRight w:val="0"/>
      <w:marTop w:val="0"/>
      <w:marBottom w:val="0"/>
      <w:divBdr>
        <w:top w:val="none" w:sz="0" w:space="0" w:color="auto"/>
        <w:left w:val="none" w:sz="0" w:space="0" w:color="auto"/>
        <w:bottom w:val="none" w:sz="0" w:space="0" w:color="auto"/>
        <w:right w:val="none" w:sz="0" w:space="0" w:color="auto"/>
      </w:divBdr>
      <w:divsChild>
        <w:div w:id="164520134">
          <w:marLeft w:val="0"/>
          <w:marRight w:val="0"/>
          <w:marTop w:val="0"/>
          <w:marBottom w:val="0"/>
          <w:divBdr>
            <w:top w:val="none" w:sz="0" w:space="0" w:color="auto"/>
            <w:left w:val="none" w:sz="0" w:space="0" w:color="auto"/>
            <w:bottom w:val="none" w:sz="0" w:space="0" w:color="auto"/>
            <w:right w:val="none" w:sz="0" w:space="0" w:color="auto"/>
          </w:divBdr>
          <w:divsChild>
            <w:div w:id="228276308">
              <w:marLeft w:val="0"/>
              <w:marRight w:val="0"/>
              <w:marTop w:val="0"/>
              <w:marBottom w:val="0"/>
              <w:divBdr>
                <w:top w:val="none" w:sz="0" w:space="0" w:color="auto"/>
                <w:left w:val="none" w:sz="0" w:space="0" w:color="auto"/>
                <w:bottom w:val="none" w:sz="0" w:space="0" w:color="auto"/>
                <w:right w:val="none" w:sz="0" w:space="0" w:color="auto"/>
              </w:divBdr>
              <w:divsChild>
                <w:div w:id="880751757">
                  <w:marLeft w:val="0"/>
                  <w:marRight w:val="0"/>
                  <w:marTop w:val="0"/>
                  <w:marBottom w:val="0"/>
                  <w:divBdr>
                    <w:top w:val="none" w:sz="0" w:space="0" w:color="auto"/>
                    <w:left w:val="none" w:sz="0" w:space="0" w:color="auto"/>
                    <w:bottom w:val="none" w:sz="0" w:space="0" w:color="auto"/>
                    <w:right w:val="none" w:sz="0" w:space="0" w:color="auto"/>
                  </w:divBdr>
                  <w:divsChild>
                    <w:div w:id="2130775583">
                      <w:marLeft w:val="0"/>
                      <w:marRight w:val="0"/>
                      <w:marTop w:val="0"/>
                      <w:marBottom w:val="0"/>
                      <w:divBdr>
                        <w:top w:val="none" w:sz="0" w:space="0" w:color="auto"/>
                        <w:left w:val="none" w:sz="0" w:space="0" w:color="auto"/>
                        <w:bottom w:val="none" w:sz="0" w:space="0" w:color="auto"/>
                        <w:right w:val="none" w:sz="0" w:space="0" w:color="auto"/>
                      </w:divBdr>
                      <w:divsChild>
                        <w:div w:id="254704345">
                          <w:marLeft w:val="0"/>
                          <w:marRight w:val="0"/>
                          <w:marTop w:val="0"/>
                          <w:marBottom w:val="0"/>
                          <w:divBdr>
                            <w:top w:val="none" w:sz="0" w:space="0" w:color="auto"/>
                            <w:left w:val="none" w:sz="0" w:space="0" w:color="auto"/>
                            <w:bottom w:val="none" w:sz="0" w:space="0" w:color="auto"/>
                            <w:right w:val="none" w:sz="0" w:space="0" w:color="auto"/>
                          </w:divBdr>
                          <w:divsChild>
                            <w:div w:id="1906526494">
                              <w:marLeft w:val="0"/>
                              <w:marRight w:val="0"/>
                              <w:marTop w:val="0"/>
                              <w:marBottom w:val="0"/>
                              <w:divBdr>
                                <w:top w:val="none" w:sz="0" w:space="0" w:color="auto"/>
                                <w:left w:val="none" w:sz="0" w:space="0" w:color="auto"/>
                                <w:bottom w:val="none" w:sz="0" w:space="0" w:color="auto"/>
                                <w:right w:val="none" w:sz="0" w:space="0" w:color="auto"/>
                              </w:divBdr>
                              <w:divsChild>
                                <w:div w:id="4130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5681">
      <w:bodyDiv w:val="1"/>
      <w:marLeft w:val="0"/>
      <w:marRight w:val="0"/>
      <w:marTop w:val="0"/>
      <w:marBottom w:val="0"/>
      <w:divBdr>
        <w:top w:val="none" w:sz="0" w:space="0" w:color="auto"/>
        <w:left w:val="none" w:sz="0" w:space="0" w:color="auto"/>
        <w:bottom w:val="none" w:sz="0" w:space="0" w:color="auto"/>
        <w:right w:val="none" w:sz="0" w:space="0" w:color="auto"/>
      </w:divBdr>
    </w:div>
    <w:div w:id="917593455">
      <w:bodyDiv w:val="1"/>
      <w:marLeft w:val="0"/>
      <w:marRight w:val="0"/>
      <w:marTop w:val="0"/>
      <w:marBottom w:val="0"/>
      <w:divBdr>
        <w:top w:val="none" w:sz="0" w:space="0" w:color="auto"/>
        <w:left w:val="none" w:sz="0" w:space="0" w:color="auto"/>
        <w:bottom w:val="none" w:sz="0" w:space="0" w:color="auto"/>
        <w:right w:val="none" w:sz="0" w:space="0" w:color="auto"/>
      </w:divBdr>
    </w:div>
    <w:div w:id="945233517">
      <w:bodyDiv w:val="1"/>
      <w:marLeft w:val="0"/>
      <w:marRight w:val="0"/>
      <w:marTop w:val="0"/>
      <w:marBottom w:val="0"/>
      <w:divBdr>
        <w:top w:val="none" w:sz="0" w:space="0" w:color="auto"/>
        <w:left w:val="none" w:sz="0" w:space="0" w:color="auto"/>
        <w:bottom w:val="none" w:sz="0" w:space="0" w:color="auto"/>
        <w:right w:val="none" w:sz="0" w:space="0" w:color="auto"/>
      </w:divBdr>
    </w:div>
    <w:div w:id="1137527159">
      <w:bodyDiv w:val="1"/>
      <w:marLeft w:val="0"/>
      <w:marRight w:val="0"/>
      <w:marTop w:val="0"/>
      <w:marBottom w:val="0"/>
      <w:divBdr>
        <w:top w:val="none" w:sz="0" w:space="0" w:color="auto"/>
        <w:left w:val="none" w:sz="0" w:space="0" w:color="auto"/>
        <w:bottom w:val="none" w:sz="0" w:space="0" w:color="auto"/>
        <w:right w:val="none" w:sz="0" w:space="0" w:color="auto"/>
      </w:divBdr>
    </w:div>
    <w:div w:id="1141535269">
      <w:bodyDiv w:val="1"/>
      <w:marLeft w:val="0"/>
      <w:marRight w:val="0"/>
      <w:marTop w:val="0"/>
      <w:marBottom w:val="0"/>
      <w:divBdr>
        <w:top w:val="none" w:sz="0" w:space="0" w:color="auto"/>
        <w:left w:val="none" w:sz="0" w:space="0" w:color="auto"/>
        <w:bottom w:val="none" w:sz="0" w:space="0" w:color="auto"/>
        <w:right w:val="none" w:sz="0" w:space="0" w:color="auto"/>
      </w:divBdr>
    </w:div>
    <w:div w:id="1149979749">
      <w:bodyDiv w:val="1"/>
      <w:marLeft w:val="0"/>
      <w:marRight w:val="0"/>
      <w:marTop w:val="0"/>
      <w:marBottom w:val="0"/>
      <w:divBdr>
        <w:top w:val="none" w:sz="0" w:space="0" w:color="auto"/>
        <w:left w:val="none" w:sz="0" w:space="0" w:color="auto"/>
        <w:bottom w:val="none" w:sz="0" w:space="0" w:color="auto"/>
        <w:right w:val="none" w:sz="0" w:space="0" w:color="auto"/>
      </w:divBdr>
    </w:div>
    <w:div w:id="1187402526">
      <w:bodyDiv w:val="1"/>
      <w:marLeft w:val="0"/>
      <w:marRight w:val="0"/>
      <w:marTop w:val="0"/>
      <w:marBottom w:val="0"/>
      <w:divBdr>
        <w:top w:val="none" w:sz="0" w:space="0" w:color="auto"/>
        <w:left w:val="none" w:sz="0" w:space="0" w:color="auto"/>
        <w:bottom w:val="none" w:sz="0" w:space="0" w:color="auto"/>
        <w:right w:val="none" w:sz="0" w:space="0" w:color="auto"/>
      </w:divBdr>
    </w:div>
    <w:div w:id="1211722489">
      <w:bodyDiv w:val="1"/>
      <w:marLeft w:val="0"/>
      <w:marRight w:val="0"/>
      <w:marTop w:val="0"/>
      <w:marBottom w:val="0"/>
      <w:divBdr>
        <w:top w:val="none" w:sz="0" w:space="0" w:color="auto"/>
        <w:left w:val="none" w:sz="0" w:space="0" w:color="auto"/>
        <w:bottom w:val="none" w:sz="0" w:space="0" w:color="auto"/>
        <w:right w:val="none" w:sz="0" w:space="0" w:color="auto"/>
      </w:divBdr>
    </w:div>
    <w:div w:id="1220478614">
      <w:bodyDiv w:val="1"/>
      <w:marLeft w:val="0"/>
      <w:marRight w:val="0"/>
      <w:marTop w:val="0"/>
      <w:marBottom w:val="0"/>
      <w:divBdr>
        <w:top w:val="none" w:sz="0" w:space="0" w:color="auto"/>
        <w:left w:val="none" w:sz="0" w:space="0" w:color="auto"/>
        <w:bottom w:val="none" w:sz="0" w:space="0" w:color="auto"/>
        <w:right w:val="none" w:sz="0" w:space="0" w:color="auto"/>
      </w:divBdr>
      <w:divsChild>
        <w:div w:id="506751742">
          <w:marLeft w:val="0"/>
          <w:marRight w:val="0"/>
          <w:marTop w:val="0"/>
          <w:marBottom w:val="150"/>
          <w:divBdr>
            <w:top w:val="none" w:sz="0" w:space="0" w:color="auto"/>
            <w:left w:val="none" w:sz="0" w:space="0" w:color="auto"/>
            <w:bottom w:val="none" w:sz="0" w:space="0" w:color="auto"/>
            <w:right w:val="none" w:sz="0" w:space="0" w:color="auto"/>
          </w:divBdr>
          <w:divsChild>
            <w:div w:id="642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5514">
      <w:bodyDiv w:val="1"/>
      <w:marLeft w:val="0"/>
      <w:marRight w:val="0"/>
      <w:marTop w:val="0"/>
      <w:marBottom w:val="0"/>
      <w:divBdr>
        <w:top w:val="none" w:sz="0" w:space="0" w:color="auto"/>
        <w:left w:val="none" w:sz="0" w:space="0" w:color="auto"/>
        <w:bottom w:val="none" w:sz="0" w:space="0" w:color="auto"/>
        <w:right w:val="none" w:sz="0" w:space="0" w:color="auto"/>
      </w:divBdr>
    </w:div>
    <w:div w:id="1504198483">
      <w:bodyDiv w:val="1"/>
      <w:marLeft w:val="0"/>
      <w:marRight w:val="0"/>
      <w:marTop w:val="0"/>
      <w:marBottom w:val="0"/>
      <w:divBdr>
        <w:top w:val="none" w:sz="0" w:space="0" w:color="auto"/>
        <w:left w:val="none" w:sz="0" w:space="0" w:color="auto"/>
        <w:bottom w:val="none" w:sz="0" w:space="0" w:color="auto"/>
        <w:right w:val="none" w:sz="0" w:space="0" w:color="auto"/>
      </w:divBdr>
      <w:divsChild>
        <w:div w:id="812988255">
          <w:marLeft w:val="0"/>
          <w:marRight w:val="0"/>
          <w:marTop w:val="0"/>
          <w:marBottom w:val="0"/>
          <w:divBdr>
            <w:top w:val="none" w:sz="0" w:space="0" w:color="auto"/>
            <w:left w:val="none" w:sz="0" w:space="0" w:color="auto"/>
            <w:bottom w:val="none" w:sz="0" w:space="0" w:color="auto"/>
            <w:right w:val="none" w:sz="0" w:space="0" w:color="auto"/>
          </w:divBdr>
          <w:divsChild>
            <w:div w:id="766466336">
              <w:marLeft w:val="0"/>
              <w:marRight w:val="0"/>
              <w:marTop w:val="0"/>
              <w:marBottom w:val="0"/>
              <w:divBdr>
                <w:top w:val="none" w:sz="0" w:space="0" w:color="auto"/>
                <w:left w:val="none" w:sz="0" w:space="0" w:color="auto"/>
                <w:bottom w:val="none" w:sz="0" w:space="0" w:color="auto"/>
                <w:right w:val="none" w:sz="0" w:space="0" w:color="auto"/>
              </w:divBdr>
              <w:divsChild>
                <w:div w:id="184249489">
                  <w:marLeft w:val="0"/>
                  <w:marRight w:val="0"/>
                  <w:marTop w:val="0"/>
                  <w:marBottom w:val="0"/>
                  <w:divBdr>
                    <w:top w:val="none" w:sz="0" w:space="0" w:color="auto"/>
                    <w:left w:val="none" w:sz="0" w:space="0" w:color="auto"/>
                    <w:bottom w:val="none" w:sz="0" w:space="0" w:color="auto"/>
                    <w:right w:val="none" w:sz="0" w:space="0" w:color="auto"/>
                  </w:divBdr>
                  <w:divsChild>
                    <w:div w:id="817184619">
                      <w:marLeft w:val="0"/>
                      <w:marRight w:val="0"/>
                      <w:marTop w:val="0"/>
                      <w:marBottom w:val="0"/>
                      <w:divBdr>
                        <w:top w:val="none" w:sz="0" w:space="0" w:color="auto"/>
                        <w:left w:val="none" w:sz="0" w:space="0" w:color="auto"/>
                        <w:bottom w:val="none" w:sz="0" w:space="0" w:color="auto"/>
                        <w:right w:val="none" w:sz="0" w:space="0" w:color="auto"/>
                      </w:divBdr>
                      <w:divsChild>
                        <w:div w:id="110831617">
                          <w:marLeft w:val="0"/>
                          <w:marRight w:val="0"/>
                          <w:marTop w:val="0"/>
                          <w:marBottom w:val="0"/>
                          <w:divBdr>
                            <w:top w:val="none" w:sz="0" w:space="0" w:color="auto"/>
                            <w:left w:val="none" w:sz="0" w:space="0" w:color="auto"/>
                            <w:bottom w:val="none" w:sz="0" w:space="0" w:color="auto"/>
                            <w:right w:val="none" w:sz="0" w:space="0" w:color="auto"/>
                          </w:divBdr>
                          <w:divsChild>
                            <w:div w:id="1334649238">
                              <w:marLeft w:val="0"/>
                              <w:marRight w:val="0"/>
                              <w:marTop w:val="0"/>
                              <w:marBottom w:val="0"/>
                              <w:divBdr>
                                <w:top w:val="none" w:sz="0" w:space="0" w:color="auto"/>
                                <w:left w:val="none" w:sz="0" w:space="0" w:color="auto"/>
                                <w:bottom w:val="none" w:sz="0" w:space="0" w:color="auto"/>
                                <w:right w:val="none" w:sz="0" w:space="0" w:color="auto"/>
                              </w:divBdr>
                              <w:divsChild>
                                <w:div w:id="89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3800">
      <w:bodyDiv w:val="1"/>
      <w:marLeft w:val="0"/>
      <w:marRight w:val="0"/>
      <w:marTop w:val="0"/>
      <w:marBottom w:val="0"/>
      <w:divBdr>
        <w:top w:val="none" w:sz="0" w:space="0" w:color="auto"/>
        <w:left w:val="none" w:sz="0" w:space="0" w:color="auto"/>
        <w:bottom w:val="none" w:sz="0" w:space="0" w:color="auto"/>
        <w:right w:val="none" w:sz="0" w:space="0" w:color="auto"/>
      </w:divBdr>
    </w:div>
    <w:div w:id="1546329241">
      <w:bodyDiv w:val="1"/>
      <w:marLeft w:val="0"/>
      <w:marRight w:val="0"/>
      <w:marTop w:val="0"/>
      <w:marBottom w:val="0"/>
      <w:divBdr>
        <w:top w:val="none" w:sz="0" w:space="0" w:color="auto"/>
        <w:left w:val="none" w:sz="0" w:space="0" w:color="auto"/>
        <w:bottom w:val="none" w:sz="0" w:space="0" w:color="auto"/>
        <w:right w:val="none" w:sz="0" w:space="0" w:color="auto"/>
      </w:divBdr>
    </w:div>
    <w:div w:id="1582830120">
      <w:bodyDiv w:val="1"/>
      <w:marLeft w:val="0"/>
      <w:marRight w:val="0"/>
      <w:marTop w:val="0"/>
      <w:marBottom w:val="0"/>
      <w:divBdr>
        <w:top w:val="none" w:sz="0" w:space="0" w:color="auto"/>
        <w:left w:val="none" w:sz="0" w:space="0" w:color="auto"/>
        <w:bottom w:val="none" w:sz="0" w:space="0" w:color="auto"/>
        <w:right w:val="none" w:sz="0" w:space="0" w:color="auto"/>
      </w:divBdr>
    </w:div>
    <w:div w:id="1654143008">
      <w:bodyDiv w:val="1"/>
      <w:marLeft w:val="0"/>
      <w:marRight w:val="0"/>
      <w:marTop w:val="0"/>
      <w:marBottom w:val="0"/>
      <w:divBdr>
        <w:top w:val="none" w:sz="0" w:space="0" w:color="auto"/>
        <w:left w:val="none" w:sz="0" w:space="0" w:color="auto"/>
        <w:bottom w:val="none" w:sz="0" w:space="0" w:color="auto"/>
        <w:right w:val="none" w:sz="0" w:space="0" w:color="auto"/>
      </w:divBdr>
    </w:div>
    <w:div w:id="1703481473">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7754413">
      <w:bodyDiv w:val="1"/>
      <w:marLeft w:val="0"/>
      <w:marRight w:val="0"/>
      <w:marTop w:val="0"/>
      <w:marBottom w:val="0"/>
      <w:divBdr>
        <w:top w:val="none" w:sz="0" w:space="0" w:color="auto"/>
        <w:left w:val="none" w:sz="0" w:space="0" w:color="auto"/>
        <w:bottom w:val="none" w:sz="0" w:space="0" w:color="auto"/>
        <w:right w:val="none" w:sz="0" w:space="0" w:color="auto"/>
      </w:divBdr>
    </w:div>
    <w:div w:id="1759591447">
      <w:bodyDiv w:val="1"/>
      <w:marLeft w:val="0"/>
      <w:marRight w:val="0"/>
      <w:marTop w:val="0"/>
      <w:marBottom w:val="0"/>
      <w:divBdr>
        <w:top w:val="none" w:sz="0" w:space="0" w:color="auto"/>
        <w:left w:val="none" w:sz="0" w:space="0" w:color="auto"/>
        <w:bottom w:val="none" w:sz="0" w:space="0" w:color="auto"/>
        <w:right w:val="none" w:sz="0" w:space="0" w:color="auto"/>
      </w:divBdr>
    </w:div>
    <w:div w:id="1789423122">
      <w:bodyDiv w:val="1"/>
      <w:marLeft w:val="0"/>
      <w:marRight w:val="0"/>
      <w:marTop w:val="0"/>
      <w:marBottom w:val="0"/>
      <w:divBdr>
        <w:top w:val="none" w:sz="0" w:space="0" w:color="auto"/>
        <w:left w:val="none" w:sz="0" w:space="0" w:color="auto"/>
        <w:bottom w:val="none" w:sz="0" w:space="0" w:color="auto"/>
        <w:right w:val="none" w:sz="0" w:space="0" w:color="auto"/>
      </w:divBdr>
    </w:div>
    <w:div w:id="1907522820">
      <w:bodyDiv w:val="1"/>
      <w:marLeft w:val="0"/>
      <w:marRight w:val="0"/>
      <w:marTop w:val="0"/>
      <w:marBottom w:val="0"/>
      <w:divBdr>
        <w:top w:val="none" w:sz="0" w:space="0" w:color="auto"/>
        <w:left w:val="none" w:sz="0" w:space="0" w:color="auto"/>
        <w:bottom w:val="none" w:sz="0" w:space="0" w:color="auto"/>
        <w:right w:val="none" w:sz="0" w:space="0" w:color="auto"/>
      </w:divBdr>
      <w:divsChild>
        <w:div w:id="709376641">
          <w:marLeft w:val="274"/>
          <w:marRight w:val="0"/>
          <w:marTop w:val="80"/>
          <w:marBottom w:val="0"/>
          <w:divBdr>
            <w:top w:val="none" w:sz="0" w:space="0" w:color="auto"/>
            <w:left w:val="none" w:sz="0" w:space="0" w:color="auto"/>
            <w:bottom w:val="none" w:sz="0" w:space="0" w:color="auto"/>
            <w:right w:val="none" w:sz="0" w:space="0" w:color="auto"/>
          </w:divBdr>
        </w:div>
      </w:divsChild>
    </w:div>
    <w:div w:id="2044092974">
      <w:bodyDiv w:val="1"/>
      <w:marLeft w:val="0"/>
      <w:marRight w:val="0"/>
      <w:marTop w:val="0"/>
      <w:marBottom w:val="0"/>
      <w:divBdr>
        <w:top w:val="none" w:sz="0" w:space="0" w:color="auto"/>
        <w:left w:val="none" w:sz="0" w:space="0" w:color="auto"/>
        <w:bottom w:val="none" w:sz="0" w:space="0" w:color="auto"/>
        <w:right w:val="none" w:sz="0" w:space="0" w:color="auto"/>
      </w:divBdr>
    </w:div>
    <w:div w:id="2059814399">
      <w:bodyDiv w:val="1"/>
      <w:marLeft w:val="0"/>
      <w:marRight w:val="0"/>
      <w:marTop w:val="0"/>
      <w:marBottom w:val="0"/>
      <w:divBdr>
        <w:top w:val="none" w:sz="0" w:space="0" w:color="auto"/>
        <w:left w:val="none" w:sz="0" w:space="0" w:color="auto"/>
        <w:bottom w:val="none" w:sz="0" w:space="0" w:color="auto"/>
        <w:right w:val="none" w:sz="0" w:space="0" w:color="auto"/>
      </w:divBdr>
    </w:div>
    <w:div w:id="20794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9001-DE82-4BB5-93C9-45231F60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422</Words>
  <Characters>2410</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2051437</dc:creator>
  <cp:keywords/>
  <dc:description/>
  <cp:lastModifiedBy>user</cp:lastModifiedBy>
  <cp:revision>9</cp:revision>
  <cp:lastPrinted>2024-07-23T02:00:00Z</cp:lastPrinted>
  <dcterms:created xsi:type="dcterms:W3CDTF">2024-10-23T06:32:00Z</dcterms:created>
  <dcterms:modified xsi:type="dcterms:W3CDTF">2025-03-06T06:50:00Z</dcterms:modified>
</cp:coreProperties>
</file>